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17" w:rsidRPr="00DB0B65" w:rsidRDefault="00606D17" w:rsidP="005C67BF">
      <w:pPr>
        <w:rPr>
          <w:rFonts w:ascii="Comic Sans MS" w:hAnsi="Comic Sans MS" w:cs="Comic Sans MS"/>
          <w:b/>
          <w:sz w:val="28"/>
        </w:rPr>
      </w:pPr>
    </w:p>
    <w:p w:rsidR="00606D17" w:rsidRPr="00DB0B65" w:rsidRDefault="006C1CE9">
      <w:pPr>
        <w:jc w:val="center"/>
        <w:rPr>
          <w:rFonts w:ascii="Comic Sans MS" w:hAnsi="Comic Sans MS" w:cs="Comic Sans MS"/>
          <w:b/>
          <w:sz w:val="28"/>
        </w:rPr>
      </w:pPr>
      <w:r w:rsidRPr="00DB0B65">
        <w:rPr>
          <w:rFonts w:ascii="Comic Sans MS" w:hAnsi="Comic Sans MS" w:cs="Comic Sans MS"/>
          <w:b/>
          <w:sz w:val="28"/>
        </w:rPr>
        <w:t>S. Messa in occasione della Tredicina di Sant’Antonio</w:t>
      </w:r>
    </w:p>
    <w:p w:rsidR="00606D17" w:rsidRPr="00DB0B65" w:rsidRDefault="006C1CE9">
      <w:pPr>
        <w:jc w:val="center"/>
        <w:rPr>
          <w:rFonts w:ascii="Comic Sans MS" w:hAnsi="Comic Sans MS" w:cs="Comic Sans MS"/>
          <w:b/>
          <w:sz w:val="28"/>
        </w:rPr>
      </w:pPr>
      <w:r w:rsidRPr="00DB0B65">
        <w:rPr>
          <w:rFonts w:ascii="Comic Sans MS" w:hAnsi="Comic Sans MS" w:cs="Comic Sans MS"/>
          <w:b/>
          <w:sz w:val="28"/>
        </w:rPr>
        <w:t>nella solennità della SS. Trinità</w:t>
      </w:r>
    </w:p>
    <w:p w:rsidR="00606D17" w:rsidRPr="00DB0B65" w:rsidRDefault="006C1CE9">
      <w:pPr>
        <w:jc w:val="center"/>
        <w:rPr>
          <w:rFonts w:ascii="Comic Sans MS" w:hAnsi="Comic Sans MS" w:cs="Comic Sans MS"/>
          <w:b/>
          <w:sz w:val="28"/>
        </w:rPr>
      </w:pPr>
      <w:r w:rsidRPr="00DB0B65">
        <w:rPr>
          <w:rFonts w:ascii="Comic Sans MS" w:hAnsi="Comic Sans MS" w:cs="Comic Sans MS"/>
          <w:b/>
          <w:sz w:val="28"/>
        </w:rPr>
        <w:t>(Padova / Basilica di Sant’Antonio, 6 giugno 2020)</w:t>
      </w:r>
    </w:p>
    <w:p w:rsidR="00606D17" w:rsidRPr="00DB0B65" w:rsidRDefault="006C1CE9">
      <w:pPr>
        <w:jc w:val="center"/>
        <w:rPr>
          <w:rFonts w:ascii="Comic Sans MS" w:hAnsi="Comic Sans MS" w:cs="Comic Sans MS"/>
          <w:sz w:val="28"/>
        </w:rPr>
      </w:pPr>
      <w:r w:rsidRPr="00DB0B65">
        <w:rPr>
          <w:rFonts w:ascii="Comic Sans MS" w:hAnsi="Comic Sans MS" w:cs="Comic Sans MS"/>
          <w:b/>
          <w:sz w:val="28"/>
        </w:rPr>
        <w:t>Omelia del Patriarca di Venezia Francesco Moraglia</w:t>
      </w:r>
    </w:p>
    <w:p w:rsidR="00606D17" w:rsidRPr="00DB0B65" w:rsidRDefault="00606D17">
      <w:pPr>
        <w:jc w:val="both"/>
        <w:rPr>
          <w:rFonts w:ascii="Comic Sans MS" w:hAnsi="Comic Sans MS" w:cs="Comic Sans MS"/>
          <w:sz w:val="28"/>
        </w:rPr>
      </w:pPr>
    </w:p>
    <w:p w:rsidR="00606D17" w:rsidRPr="00DB0B65" w:rsidRDefault="00606D17">
      <w:pPr>
        <w:jc w:val="both"/>
        <w:rPr>
          <w:rFonts w:ascii="Comic Sans MS" w:hAnsi="Comic Sans MS" w:cs="Comic Sans MS"/>
          <w:sz w:val="28"/>
        </w:rPr>
      </w:pPr>
    </w:p>
    <w:p w:rsidR="00606D17" w:rsidRPr="00DB0B65" w:rsidRDefault="00606D17">
      <w:pPr>
        <w:jc w:val="both"/>
        <w:rPr>
          <w:rFonts w:ascii="Comic Sans MS" w:hAnsi="Comic Sans MS" w:cs="Comic Sans MS"/>
          <w:sz w:val="28"/>
        </w:rPr>
      </w:pPr>
    </w:p>
    <w:p w:rsidR="00606D17" w:rsidRPr="00DB0B65" w:rsidRDefault="00606D17">
      <w:pPr>
        <w:jc w:val="both"/>
        <w:rPr>
          <w:rFonts w:ascii="Comic Sans MS" w:hAnsi="Comic Sans MS" w:cs="Comic Sans MS"/>
          <w:sz w:val="28"/>
        </w:rPr>
      </w:pPr>
    </w:p>
    <w:p w:rsidR="00606D17" w:rsidRPr="00DB0B65" w:rsidRDefault="00606D17">
      <w:pPr>
        <w:jc w:val="both"/>
        <w:rPr>
          <w:rFonts w:ascii="Comic Sans MS" w:hAnsi="Comic Sans MS" w:cs="Comic Sans MS"/>
          <w:sz w:val="28"/>
        </w:rPr>
      </w:pPr>
    </w:p>
    <w:p w:rsidR="00606D17" w:rsidRPr="00DB0B65" w:rsidRDefault="006C1CE9">
      <w:pPr>
        <w:jc w:val="both"/>
        <w:rPr>
          <w:rFonts w:ascii="Comic Sans MS" w:hAnsi="Comic Sans MS" w:cs="Comic Sans MS"/>
          <w:sz w:val="28"/>
        </w:rPr>
      </w:pPr>
      <w:r w:rsidRPr="00DB0B65">
        <w:rPr>
          <w:rFonts w:ascii="Comic Sans MS" w:hAnsi="Comic Sans MS" w:cs="Comic Sans MS"/>
          <w:sz w:val="28"/>
        </w:rPr>
        <w:t>Cari fratelli e sorelle,</w:t>
      </w:r>
    </w:p>
    <w:p w:rsidR="000A199F" w:rsidRPr="00DB0B65" w:rsidRDefault="006C1CE9">
      <w:pPr>
        <w:jc w:val="both"/>
        <w:rPr>
          <w:rFonts w:ascii="Comic Sans MS" w:hAnsi="Comic Sans MS" w:cs="Comic Sans MS"/>
          <w:sz w:val="28"/>
        </w:rPr>
      </w:pPr>
      <w:r w:rsidRPr="00DB0B65">
        <w:rPr>
          <w:rFonts w:ascii="Comic Sans MS" w:hAnsi="Comic Sans MS" w:cs="Comic Sans MS"/>
          <w:sz w:val="28"/>
        </w:rPr>
        <w:tab/>
      </w:r>
      <w:r w:rsidR="00DA2C99" w:rsidRPr="00DB0B65">
        <w:rPr>
          <w:rFonts w:ascii="Comic Sans MS" w:hAnsi="Comic Sans MS" w:cs="Comic Sans MS"/>
          <w:sz w:val="28"/>
        </w:rPr>
        <w:t xml:space="preserve">consentitemi, innanzitutto, </w:t>
      </w:r>
      <w:r w:rsidR="00B17967" w:rsidRPr="00DB0B65">
        <w:rPr>
          <w:rFonts w:ascii="Comic Sans MS" w:hAnsi="Comic Sans MS" w:cs="Comic Sans MS"/>
          <w:sz w:val="28"/>
        </w:rPr>
        <w:t>di esprimere</w:t>
      </w:r>
      <w:r w:rsidR="00DA2C99" w:rsidRPr="00DB0B65">
        <w:rPr>
          <w:rFonts w:ascii="Comic Sans MS" w:hAnsi="Comic Sans MS" w:cs="Comic Sans MS"/>
          <w:sz w:val="28"/>
        </w:rPr>
        <w:t xml:space="preserve"> a</w:t>
      </w:r>
      <w:r w:rsidR="00B17967" w:rsidRPr="00DB0B65">
        <w:rPr>
          <w:rFonts w:ascii="Comic Sans MS" w:hAnsi="Comic Sans MS" w:cs="Comic Sans MS"/>
          <w:sz w:val="28"/>
        </w:rPr>
        <w:t>i</w:t>
      </w:r>
      <w:r w:rsidR="00DA2C99" w:rsidRPr="00DB0B65">
        <w:rPr>
          <w:rFonts w:ascii="Comic Sans MS" w:hAnsi="Comic Sans MS" w:cs="Comic Sans MS"/>
          <w:sz w:val="28"/>
        </w:rPr>
        <w:t xml:space="preserve"> nostri </w:t>
      </w:r>
      <w:r w:rsidR="000F7F3F" w:rsidRPr="00DB0B65">
        <w:rPr>
          <w:rFonts w:ascii="Comic Sans MS" w:hAnsi="Comic Sans MS" w:cs="Comic Sans MS"/>
          <w:sz w:val="28"/>
        </w:rPr>
        <w:t>amministratori,</w:t>
      </w:r>
      <w:r w:rsidR="00DA2C99" w:rsidRPr="00DB0B65">
        <w:rPr>
          <w:rFonts w:ascii="Comic Sans MS" w:hAnsi="Comic Sans MS" w:cs="Comic Sans MS"/>
          <w:sz w:val="28"/>
        </w:rPr>
        <w:t xml:space="preserve"> oggi </w:t>
      </w:r>
      <w:r w:rsidR="000F7F3F" w:rsidRPr="00DB0B65">
        <w:rPr>
          <w:rFonts w:ascii="Comic Sans MS" w:hAnsi="Comic Sans MS" w:cs="Comic Sans MS"/>
          <w:sz w:val="28"/>
        </w:rPr>
        <w:t>presenti in B</w:t>
      </w:r>
      <w:r w:rsidR="00DA2C99" w:rsidRPr="00DB0B65">
        <w:rPr>
          <w:rFonts w:ascii="Comic Sans MS" w:hAnsi="Comic Sans MS" w:cs="Comic Sans MS"/>
          <w:sz w:val="28"/>
        </w:rPr>
        <w:t>asilica</w:t>
      </w:r>
      <w:r w:rsidR="000F7F3F" w:rsidRPr="00DB0B65">
        <w:rPr>
          <w:rFonts w:ascii="Comic Sans MS" w:hAnsi="Comic Sans MS" w:cs="Comic Sans MS"/>
          <w:sz w:val="28"/>
        </w:rPr>
        <w:t xml:space="preserve"> per il settimo giorno della Tredicina</w:t>
      </w:r>
      <w:r w:rsidR="00DA2C99" w:rsidRPr="00DB0B65">
        <w:rPr>
          <w:rFonts w:ascii="Comic Sans MS" w:hAnsi="Comic Sans MS" w:cs="Comic Sans MS"/>
          <w:sz w:val="28"/>
        </w:rPr>
        <w:t xml:space="preserve">, il </w:t>
      </w:r>
      <w:r w:rsidR="00EE5690" w:rsidRPr="00DB0B65">
        <w:rPr>
          <w:rFonts w:ascii="Comic Sans MS" w:hAnsi="Comic Sans MS" w:cs="Comic Sans MS"/>
          <w:sz w:val="28"/>
        </w:rPr>
        <w:t>grazie</w:t>
      </w:r>
      <w:r w:rsidR="00DA2C99" w:rsidRPr="00DB0B65">
        <w:rPr>
          <w:rFonts w:ascii="Comic Sans MS" w:hAnsi="Comic Sans MS" w:cs="Comic Sans MS"/>
          <w:sz w:val="28"/>
        </w:rPr>
        <w:t xml:space="preserve"> più sincero</w:t>
      </w:r>
      <w:r w:rsidR="000A199F" w:rsidRPr="00DB0B65">
        <w:rPr>
          <w:rFonts w:ascii="Comic Sans MS" w:hAnsi="Comic Sans MS" w:cs="Comic Sans MS"/>
          <w:sz w:val="28"/>
        </w:rPr>
        <w:t>;</w:t>
      </w:r>
      <w:r w:rsidRPr="00DB0B65">
        <w:rPr>
          <w:rFonts w:ascii="Comic Sans MS" w:hAnsi="Comic Sans MS" w:cs="Comic Sans MS"/>
          <w:sz w:val="28"/>
        </w:rPr>
        <w:t xml:space="preserve"> </w:t>
      </w:r>
      <w:r w:rsidR="00F155D3">
        <w:rPr>
          <w:rFonts w:ascii="Comic Sans MS" w:hAnsi="Comic Sans MS" w:cs="Comic Sans MS"/>
          <w:sz w:val="28"/>
        </w:rPr>
        <w:t>essi, nel tempo di Covid-</w:t>
      </w:r>
      <w:r w:rsidR="00F459C9" w:rsidRPr="00DB0B65">
        <w:rPr>
          <w:rFonts w:ascii="Comic Sans MS" w:hAnsi="Comic Sans MS" w:cs="Comic Sans MS"/>
          <w:sz w:val="28"/>
        </w:rPr>
        <w:t xml:space="preserve">19, </w:t>
      </w:r>
      <w:r w:rsidR="00B17967" w:rsidRPr="00DB0B65">
        <w:rPr>
          <w:rFonts w:ascii="Comic Sans MS" w:hAnsi="Comic Sans MS" w:cs="Comic Sans MS"/>
          <w:sz w:val="28"/>
        </w:rPr>
        <w:t>sono</w:t>
      </w:r>
      <w:r w:rsidRPr="00DB0B65">
        <w:rPr>
          <w:rFonts w:ascii="Comic Sans MS" w:hAnsi="Comic Sans MS" w:cs="Comic Sans MS"/>
          <w:sz w:val="28"/>
        </w:rPr>
        <w:t xml:space="preserve"> riferimento </w:t>
      </w:r>
      <w:r w:rsidR="00EE5690" w:rsidRPr="00DB0B65">
        <w:rPr>
          <w:rFonts w:ascii="Comic Sans MS" w:hAnsi="Comic Sans MS" w:cs="Comic Sans MS"/>
          <w:sz w:val="28"/>
        </w:rPr>
        <w:t>importa</w:t>
      </w:r>
      <w:r w:rsidR="00F459C9" w:rsidRPr="00DB0B65">
        <w:rPr>
          <w:rFonts w:ascii="Comic Sans MS" w:hAnsi="Comic Sans MS" w:cs="Comic Sans MS"/>
          <w:sz w:val="28"/>
        </w:rPr>
        <w:t xml:space="preserve">nte per la </w:t>
      </w:r>
      <w:r w:rsidR="000A199F" w:rsidRPr="00DB0B65">
        <w:rPr>
          <w:rFonts w:ascii="Comic Sans MS" w:hAnsi="Comic Sans MS" w:cs="Comic Sans MS"/>
          <w:sz w:val="28"/>
        </w:rPr>
        <w:t>nav</w:t>
      </w:r>
      <w:r w:rsidR="00F459C9" w:rsidRPr="00DB0B65">
        <w:rPr>
          <w:rFonts w:ascii="Comic Sans MS" w:hAnsi="Comic Sans MS" w:cs="Comic Sans MS"/>
          <w:sz w:val="28"/>
        </w:rPr>
        <w:t>igazione</w:t>
      </w:r>
      <w:r w:rsidRPr="00DB0B65">
        <w:rPr>
          <w:rFonts w:ascii="Comic Sans MS" w:hAnsi="Comic Sans MS" w:cs="Comic Sans MS"/>
          <w:sz w:val="28"/>
        </w:rPr>
        <w:t xml:space="preserve"> </w:t>
      </w:r>
      <w:r w:rsidR="00B17967" w:rsidRPr="00DB0B65">
        <w:rPr>
          <w:rFonts w:ascii="Comic Sans MS" w:hAnsi="Comic Sans MS" w:cs="Comic Sans MS"/>
          <w:sz w:val="28"/>
        </w:rPr>
        <w:t>faticosa e</w:t>
      </w:r>
      <w:r w:rsidR="00DA2C99" w:rsidRPr="00DB0B65">
        <w:rPr>
          <w:rFonts w:ascii="Comic Sans MS" w:hAnsi="Comic Sans MS" w:cs="Comic Sans MS"/>
          <w:sz w:val="28"/>
        </w:rPr>
        <w:t xml:space="preserve"> segnata da</w:t>
      </w:r>
      <w:r w:rsidR="00F155D3">
        <w:rPr>
          <w:rFonts w:ascii="Comic Sans MS" w:hAnsi="Comic Sans MS" w:cs="Comic Sans MS"/>
          <w:sz w:val="28"/>
        </w:rPr>
        <w:t>I</w:t>
      </w:r>
      <w:r w:rsidR="00B17967" w:rsidRPr="00DB0B65">
        <w:rPr>
          <w:rFonts w:ascii="Comic Sans MS" w:hAnsi="Comic Sans MS" w:cs="Comic Sans MS"/>
          <w:sz w:val="28"/>
        </w:rPr>
        <w:t xml:space="preserve"> </w:t>
      </w:r>
      <w:r w:rsidR="00F459C9" w:rsidRPr="00DB0B65">
        <w:rPr>
          <w:rFonts w:ascii="Comic Sans MS" w:hAnsi="Comic Sans MS" w:cs="Comic Sans MS"/>
          <w:sz w:val="28"/>
        </w:rPr>
        <w:t xml:space="preserve">tanti </w:t>
      </w:r>
      <w:r w:rsidR="00B17967" w:rsidRPr="00DB0B65">
        <w:rPr>
          <w:rFonts w:ascii="Comic Sans MS" w:hAnsi="Comic Sans MS" w:cs="Comic Sans MS"/>
          <w:sz w:val="28"/>
        </w:rPr>
        <w:t>imprevisti</w:t>
      </w:r>
      <w:r w:rsidR="00F459C9" w:rsidRPr="00DB0B65">
        <w:rPr>
          <w:rFonts w:ascii="Comic Sans MS" w:hAnsi="Comic Sans MS" w:cs="Comic Sans MS"/>
          <w:sz w:val="28"/>
        </w:rPr>
        <w:t xml:space="preserve"> di questo difficile periodo</w:t>
      </w:r>
      <w:r w:rsidR="00DA2C99" w:rsidRPr="00DB0B65">
        <w:rPr>
          <w:rFonts w:ascii="Comic Sans MS" w:hAnsi="Comic Sans MS" w:cs="Comic Sans MS"/>
          <w:sz w:val="28"/>
        </w:rPr>
        <w:t>. Sì, g</w:t>
      </w:r>
      <w:r w:rsidRPr="00DB0B65">
        <w:rPr>
          <w:rFonts w:ascii="Comic Sans MS" w:hAnsi="Comic Sans MS" w:cs="Comic Sans MS"/>
          <w:sz w:val="28"/>
        </w:rPr>
        <w:t>r</w:t>
      </w:r>
      <w:r w:rsidR="00F459C9" w:rsidRPr="00DB0B65">
        <w:rPr>
          <w:rFonts w:ascii="Comic Sans MS" w:hAnsi="Comic Sans MS" w:cs="Comic Sans MS"/>
          <w:sz w:val="28"/>
        </w:rPr>
        <w:t>azie per quello che fate</w:t>
      </w:r>
      <w:r w:rsidR="00F155D3">
        <w:rPr>
          <w:rFonts w:ascii="Comic Sans MS" w:hAnsi="Comic Sans MS" w:cs="Comic Sans MS"/>
          <w:sz w:val="28"/>
        </w:rPr>
        <w:t>;</w:t>
      </w:r>
      <w:r w:rsidR="00F459C9" w:rsidRPr="00DB0B65">
        <w:rPr>
          <w:rFonts w:ascii="Comic Sans MS" w:hAnsi="Comic Sans MS" w:cs="Comic Sans MS"/>
          <w:sz w:val="28"/>
        </w:rPr>
        <w:t xml:space="preserve"> </w:t>
      </w:r>
      <w:r w:rsidR="00DA2C99" w:rsidRPr="00DB0B65">
        <w:rPr>
          <w:rFonts w:ascii="Comic Sans MS" w:hAnsi="Comic Sans MS" w:cs="Comic Sans MS"/>
          <w:sz w:val="28"/>
        </w:rPr>
        <w:t>sie</w:t>
      </w:r>
      <w:r w:rsidR="00EE5690" w:rsidRPr="00DB0B65">
        <w:rPr>
          <w:rFonts w:ascii="Comic Sans MS" w:hAnsi="Comic Sans MS" w:cs="Comic Sans MS"/>
          <w:sz w:val="28"/>
        </w:rPr>
        <w:t>te</w:t>
      </w:r>
      <w:r w:rsidR="00DA2C99" w:rsidRPr="00DB0B65">
        <w:rPr>
          <w:rFonts w:ascii="Comic Sans MS" w:hAnsi="Comic Sans MS" w:cs="Comic Sans MS"/>
          <w:sz w:val="28"/>
        </w:rPr>
        <w:t xml:space="preserve"> </w:t>
      </w:r>
      <w:r w:rsidR="000A199F" w:rsidRPr="00DB0B65">
        <w:rPr>
          <w:rFonts w:ascii="Comic Sans MS" w:hAnsi="Comic Sans MS" w:cs="Comic Sans MS"/>
          <w:sz w:val="28"/>
        </w:rPr>
        <w:t>p</w:t>
      </w:r>
      <w:r w:rsidR="00B17967" w:rsidRPr="00DB0B65">
        <w:rPr>
          <w:rFonts w:ascii="Comic Sans MS" w:hAnsi="Comic Sans MS" w:cs="Comic Sans MS"/>
          <w:sz w:val="28"/>
        </w:rPr>
        <w:t xml:space="preserve">unto di congiunzione tra </w:t>
      </w:r>
      <w:r w:rsidR="00EE5690" w:rsidRPr="00DB0B65">
        <w:rPr>
          <w:rFonts w:ascii="Comic Sans MS" w:hAnsi="Comic Sans MS" w:cs="Comic Sans MS"/>
          <w:sz w:val="28"/>
        </w:rPr>
        <w:t>politica e</w:t>
      </w:r>
      <w:r w:rsidR="00B17967" w:rsidRPr="00DB0B65">
        <w:rPr>
          <w:rFonts w:ascii="Comic Sans MS" w:hAnsi="Comic Sans MS" w:cs="Comic Sans MS"/>
          <w:sz w:val="28"/>
        </w:rPr>
        <w:t xml:space="preserve"> cittadino</w:t>
      </w:r>
      <w:r w:rsidR="000A199F" w:rsidRPr="00DB0B65">
        <w:rPr>
          <w:rFonts w:ascii="Comic Sans MS" w:hAnsi="Comic Sans MS" w:cs="Comic Sans MS"/>
          <w:sz w:val="28"/>
        </w:rPr>
        <w:t>. I</w:t>
      </w:r>
      <w:r w:rsidR="00B17967" w:rsidRPr="00DB0B65">
        <w:rPr>
          <w:rFonts w:ascii="Comic Sans MS" w:hAnsi="Comic Sans MS" w:cs="Comic Sans MS"/>
          <w:sz w:val="28"/>
        </w:rPr>
        <w:t xml:space="preserve"> </w:t>
      </w:r>
      <w:r w:rsidR="000A199F" w:rsidRPr="00DB0B65">
        <w:rPr>
          <w:rFonts w:ascii="Comic Sans MS" w:hAnsi="Comic Sans MS" w:cs="Comic Sans MS"/>
          <w:sz w:val="28"/>
        </w:rPr>
        <w:t>citt</w:t>
      </w:r>
      <w:r w:rsidR="00B17967" w:rsidRPr="00DB0B65">
        <w:rPr>
          <w:rFonts w:ascii="Comic Sans MS" w:hAnsi="Comic Sans MS" w:cs="Comic Sans MS"/>
          <w:sz w:val="28"/>
        </w:rPr>
        <w:t>adini</w:t>
      </w:r>
      <w:r w:rsidR="00EE5690" w:rsidRPr="00DB0B65">
        <w:rPr>
          <w:rFonts w:ascii="Comic Sans MS" w:hAnsi="Comic Sans MS" w:cs="Comic Sans MS"/>
          <w:sz w:val="28"/>
        </w:rPr>
        <w:t xml:space="preserve"> sono</w:t>
      </w:r>
      <w:r w:rsidR="00B17967" w:rsidRPr="00DB0B65">
        <w:rPr>
          <w:rFonts w:ascii="Comic Sans MS" w:hAnsi="Comic Sans MS" w:cs="Comic Sans MS"/>
          <w:sz w:val="28"/>
        </w:rPr>
        <w:t xml:space="preserve"> gli uomini e le donne</w:t>
      </w:r>
      <w:r w:rsidR="000A199F" w:rsidRPr="00DB0B65">
        <w:rPr>
          <w:rFonts w:ascii="Comic Sans MS" w:hAnsi="Comic Sans MS" w:cs="Comic Sans MS"/>
          <w:sz w:val="28"/>
        </w:rPr>
        <w:t xml:space="preserve"> che </w:t>
      </w:r>
      <w:r w:rsidR="00DA2C99" w:rsidRPr="00DB0B65">
        <w:rPr>
          <w:rFonts w:ascii="Comic Sans MS" w:hAnsi="Comic Sans MS" w:cs="Comic Sans MS"/>
          <w:sz w:val="28"/>
        </w:rPr>
        <w:t>vi interpellano, ogni giorno,</w:t>
      </w:r>
      <w:r w:rsidR="00B17967" w:rsidRPr="00DB0B65">
        <w:rPr>
          <w:rFonts w:ascii="Comic Sans MS" w:hAnsi="Comic Sans MS" w:cs="Comic Sans MS"/>
          <w:sz w:val="28"/>
        </w:rPr>
        <w:t xml:space="preserve"> per </w:t>
      </w:r>
      <w:r w:rsidR="00DA2C99" w:rsidRPr="00DB0B65">
        <w:rPr>
          <w:rFonts w:ascii="Comic Sans MS" w:hAnsi="Comic Sans MS" w:cs="Comic Sans MS"/>
          <w:sz w:val="28"/>
        </w:rPr>
        <w:t xml:space="preserve">sapere come </w:t>
      </w:r>
      <w:r w:rsidR="00B17967" w:rsidRPr="00DB0B65">
        <w:rPr>
          <w:rFonts w:ascii="Comic Sans MS" w:hAnsi="Comic Sans MS" w:cs="Comic Sans MS"/>
          <w:sz w:val="28"/>
        </w:rPr>
        <w:t>poter “ripartire”</w:t>
      </w:r>
      <w:r w:rsidRPr="00DB0B65">
        <w:rPr>
          <w:rFonts w:ascii="Comic Sans MS" w:hAnsi="Comic Sans MS" w:cs="Comic Sans MS"/>
          <w:sz w:val="28"/>
        </w:rPr>
        <w:t xml:space="preserve">. </w:t>
      </w:r>
    </w:p>
    <w:p w:rsidR="00606D17" w:rsidRPr="00DB0B65" w:rsidRDefault="00EE5690" w:rsidP="00F459C9">
      <w:pPr>
        <w:ind w:firstLine="708"/>
        <w:jc w:val="both"/>
        <w:rPr>
          <w:rFonts w:ascii="Comic Sans MS" w:hAnsi="Comic Sans MS" w:cs="Comic Sans MS"/>
          <w:sz w:val="28"/>
        </w:rPr>
      </w:pPr>
      <w:r w:rsidRPr="00DB0B65">
        <w:rPr>
          <w:rFonts w:ascii="Comic Sans MS" w:hAnsi="Comic Sans MS" w:cs="Comic Sans MS"/>
          <w:sz w:val="28"/>
        </w:rPr>
        <w:t>C</w:t>
      </w:r>
      <w:r w:rsidR="00DA2C99" w:rsidRPr="00DB0B65">
        <w:rPr>
          <w:rFonts w:ascii="Comic Sans MS" w:hAnsi="Comic Sans MS" w:cs="Comic Sans MS"/>
          <w:sz w:val="28"/>
        </w:rPr>
        <w:t>ertamente,</w:t>
      </w:r>
      <w:r w:rsidRPr="00DB0B65">
        <w:rPr>
          <w:rFonts w:ascii="Comic Sans MS" w:hAnsi="Comic Sans MS" w:cs="Comic Sans MS"/>
          <w:sz w:val="28"/>
        </w:rPr>
        <w:t xml:space="preserve"> la politica è chiamata a</w:t>
      </w:r>
      <w:r w:rsidR="00DA2C99" w:rsidRPr="00DB0B65">
        <w:rPr>
          <w:rFonts w:ascii="Comic Sans MS" w:hAnsi="Comic Sans MS" w:cs="Comic Sans MS"/>
          <w:sz w:val="28"/>
        </w:rPr>
        <w:t xml:space="preserve"> tener</w:t>
      </w:r>
      <w:r w:rsidR="000A199F" w:rsidRPr="00DB0B65">
        <w:rPr>
          <w:rFonts w:ascii="Comic Sans MS" w:hAnsi="Comic Sans MS" w:cs="Comic Sans MS"/>
          <w:sz w:val="28"/>
        </w:rPr>
        <w:t xml:space="preserve"> conto dei pareri degli esperti ma </w:t>
      </w:r>
      <w:r w:rsidR="00F459C9" w:rsidRPr="00DB0B65">
        <w:rPr>
          <w:rFonts w:ascii="Comic Sans MS" w:hAnsi="Comic Sans MS" w:cs="Comic Sans MS"/>
          <w:sz w:val="28"/>
        </w:rPr>
        <w:t xml:space="preserve">poi </w:t>
      </w:r>
      <w:r w:rsidRPr="00DB0B65">
        <w:rPr>
          <w:rFonts w:ascii="Comic Sans MS" w:hAnsi="Comic Sans MS" w:cs="Comic Sans MS"/>
          <w:sz w:val="28"/>
        </w:rPr>
        <w:t>dev</w:t>
      </w:r>
      <w:r w:rsidR="00F459C9" w:rsidRPr="00DB0B65">
        <w:rPr>
          <w:rFonts w:ascii="Comic Sans MS" w:hAnsi="Comic Sans MS" w:cs="Comic Sans MS"/>
          <w:sz w:val="28"/>
        </w:rPr>
        <w:t>e</w:t>
      </w:r>
      <w:r w:rsidR="00DA2C99" w:rsidRPr="00DB0B65">
        <w:rPr>
          <w:rFonts w:ascii="Comic Sans MS" w:hAnsi="Comic Sans MS" w:cs="Comic Sans MS"/>
          <w:sz w:val="28"/>
        </w:rPr>
        <w:t xml:space="preserve"> </w:t>
      </w:r>
      <w:r w:rsidRPr="00DB0B65">
        <w:rPr>
          <w:rFonts w:ascii="Comic Sans MS" w:hAnsi="Comic Sans MS" w:cs="Comic Sans MS"/>
          <w:sz w:val="28"/>
        </w:rPr>
        <w:t>operare una sintesi</w:t>
      </w:r>
      <w:r w:rsidR="000A199F" w:rsidRPr="00DB0B65">
        <w:rPr>
          <w:rFonts w:ascii="Comic Sans MS" w:hAnsi="Comic Sans MS" w:cs="Comic Sans MS"/>
          <w:sz w:val="28"/>
        </w:rPr>
        <w:t xml:space="preserve"> in vista del</w:t>
      </w:r>
      <w:r w:rsidRPr="00DB0B65">
        <w:rPr>
          <w:rFonts w:ascii="Comic Sans MS" w:hAnsi="Comic Sans MS" w:cs="Comic Sans MS"/>
          <w:sz w:val="28"/>
        </w:rPr>
        <w:t xml:space="preserve"> bene</w:t>
      </w:r>
      <w:r w:rsidR="000A199F" w:rsidRPr="00DB0B65">
        <w:rPr>
          <w:rFonts w:ascii="Comic Sans MS" w:hAnsi="Comic Sans MS" w:cs="Comic Sans MS"/>
          <w:sz w:val="28"/>
        </w:rPr>
        <w:t xml:space="preserve"> comune: </w:t>
      </w:r>
      <w:r w:rsidR="006C1CE9" w:rsidRPr="00DB0B65">
        <w:rPr>
          <w:rFonts w:ascii="Comic Sans MS" w:hAnsi="Comic Sans MS" w:cs="Comic Sans MS"/>
          <w:sz w:val="28"/>
        </w:rPr>
        <w:t xml:space="preserve">la persona, le famiglie, </w:t>
      </w:r>
      <w:r w:rsidR="000A199F" w:rsidRPr="00DB0B65">
        <w:rPr>
          <w:rFonts w:ascii="Comic Sans MS" w:hAnsi="Comic Sans MS" w:cs="Comic Sans MS"/>
          <w:sz w:val="28"/>
        </w:rPr>
        <w:t>la scuola, gli anziani, le imprese</w:t>
      </w:r>
      <w:r w:rsidRPr="00DB0B65">
        <w:rPr>
          <w:rFonts w:ascii="Comic Sans MS" w:hAnsi="Comic Sans MS" w:cs="Comic Sans MS"/>
          <w:sz w:val="28"/>
        </w:rPr>
        <w:t>, il lavoro</w:t>
      </w:r>
      <w:r w:rsidR="00F155D3">
        <w:rPr>
          <w:rFonts w:ascii="Comic Sans MS" w:hAnsi="Comic Sans MS" w:cs="Comic Sans MS"/>
          <w:sz w:val="28"/>
        </w:rPr>
        <w:t>. V</w:t>
      </w:r>
      <w:r w:rsidR="000A199F" w:rsidRPr="00DB0B65">
        <w:rPr>
          <w:rFonts w:ascii="Comic Sans MS" w:hAnsi="Comic Sans MS" w:cs="Comic Sans MS"/>
          <w:sz w:val="28"/>
        </w:rPr>
        <w:t xml:space="preserve">oi amministratori locali siete l’ultimo anello di una </w:t>
      </w:r>
      <w:r w:rsidRPr="00DB0B65">
        <w:rPr>
          <w:rFonts w:ascii="Comic Sans MS" w:hAnsi="Comic Sans MS" w:cs="Comic Sans MS"/>
          <w:sz w:val="28"/>
        </w:rPr>
        <w:t xml:space="preserve">lunga </w:t>
      </w:r>
      <w:r w:rsidR="000A199F" w:rsidRPr="00DB0B65">
        <w:rPr>
          <w:rFonts w:ascii="Comic Sans MS" w:hAnsi="Comic Sans MS" w:cs="Comic Sans MS"/>
          <w:sz w:val="28"/>
        </w:rPr>
        <w:t>c</w:t>
      </w:r>
      <w:r w:rsidRPr="00DB0B65">
        <w:rPr>
          <w:rFonts w:ascii="Comic Sans MS" w:hAnsi="Comic Sans MS" w:cs="Comic Sans MS"/>
          <w:sz w:val="28"/>
        </w:rPr>
        <w:t>atena che,</w:t>
      </w:r>
      <w:r w:rsidR="00F459C9" w:rsidRPr="00DB0B65">
        <w:rPr>
          <w:rFonts w:ascii="Comic Sans MS" w:hAnsi="Comic Sans MS" w:cs="Comic Sans MS"/>
          <w:sz w:val="28"/>
        </w:rPr>
        <w:t xml:space="preserve"> proprio attraverso le vostre persone</w:t>
      </w:r>
      <w:r w:rsidRPr="00DB0B65">
        <w:rPr>
          <w:rFonts w:ascii="Comic Sans MS" w:hAnsi="Comic Sans MS" w:cs="Comic Sans MS"/>
          <w:sz w:val="28"/>
        </w:rPr>
        <w:t>,</w:t>
      </w:r>
      <w:r w:rsidR="00DA2C99" w:rsidRPr="00DB0B65">
        <w:rPr>
          <w:rFonts w:ascii="Comic Sans MS" w:hAnsi="Comic Sans MS" w:cs="Comic Sans MS"/>
          <w:sz w:val="28"/>
        </w:rPr>
        <w:t xml:space="preserve"> entra in contatto co</w:t>
      </w:r>
      <w:r w:rsidRPr="00DB0B65">
        <w:rPr>
          <w:rFonts w:ascii="Comic Sans MS" w:hAnsi="Comic Sans MS" w:cs="Comic Sans MS"/>
          <w:sz w:val="28"/>
        </w:rPr>
        <w:t>l territorio</w:t>
      </w:r>
      <w:r w:rsidR="000A199F" w:rsidRPr="00DB0B65">
        <w:rPr>
          <w:rFonts w:ascii="Comic Sans MS" w:hAnsi="Comic Sans MS" w:cs="Comic Sans MS"/>
          <w:sz w:val="28"/>
        </w:rPr>
        <w:t xml:space="preserve">. </w:t>
      </w:r>
      <w:r w:rsidRPr="00DB0B65">
        <w:rPr>
          <w:rFonts w:ascii="Comic Sans MS" w:hAnsi="Comic Sans MS" w:cs="Comic Sans MS"/>
          <w:sz w:val="28"/>
        </w:rPr>
        <w:t>L</w:t>
      </w:r>
      <w:r w:rsidR="000A199F" w:rsidRPr="00DB0B65">
        <w:rPr>
          <w:rFonts w:ascii="Comic Sans MS" w:hAnsi="Comic Sans MS" w:cs="Comic Sans MS"/>
          <w:sz w:val="28"/>
        </w:rPr>
        <w:t>a difficoltà del vostro compito</w:t>
      </w:r>
      <w:r w:rsidR="00DA2C99" w:rsidRPr="00DB0B65">
        <w:rPr>
          <w:rFonts w:ascii="Comic Sans MS" w:hAnsi="Comic Sans MS" w:cs="Comic Sans MS"/>
          <w:sz w:val="28"/>
        </w:rPr>
        <w:t xml:space="preserve"> è</w:t>
      </w:r>
      <w:r w:rsidR="000A199F" w:rsidRPr="00DB0B65">
        <w:rPr>
          <w:rFonts w:ascii="Comic Sans MS" w:hAnsi="Comic Sans MS" w:cs="Comic Sans MS"/>
          <w:sz w:val="28"/>
        </w:rPr>
        <w:t xml:space="preserve"> </w:t>
      </w:r>
      <w:r w:rsidRPr="00DB0B65">
        <w:rPr>
          <w:rFonts w:ascii="Comic Sans MS" w:hAnsi="Comic Sans MS" w:cs="Comic Sans MS"/>
          <w:sz w:val="28"/>
        </w:rPr>
        <w:t>grande</w:t>
      </w:r>
      <w:r w:rsidR="00F155D3">
        <w:rPr>
          <w:rFonts w:ascii="Comic Sans MS" w:hAnsi="Comic Sans MS" w:cs="Comic Sans MS"/>
          <w:sz w:val="28"/>
        </w:rPr>
        <w:t xml:space="preserve"> e</w:t>
      </w:r>
      <w:r w:rsidRPr="00DB0B65">
        <w:rPr>
          <w:rFonts w:ascii="Comic Sans MS" w:hAnsi="Comic Sans MS" w:cs="Comic Sans MS"/>
          <w:sz w:val="28"/>
        </w:rPr>
        <w:t xml:space="preserve">, quindi, </w:t>
      </w:r>
      <w:r w:rsidR="00DA2C99" w:rsidRPr="00DB0B65">
        <w:rPr>
          <w:rFonts w:ascii="Comic Sans MS" w:hAnsi="Comic Sans MS" w:cs="Comic Sans MS"/>
          <w:sz w:val="28"/>
        </w:rPr>
        <w:t>grazie per quello che fate e</w:t>
      </w:r>
      <w:r w:rsidR="00F459C9" w:rsidRPr="00DB0B65">
        <w:rPr>
          <w:rFonts w:ascii="Comic Sans MS" w:hAnsi="Comic Sans MS" w:cs="Comic Sans MS"/>
          <w:sz w:val="28"/>
        </w:rPr>
        <w:t xml:space="preserve"> per la vostra presenza</w:t>
      </w:r>
      <w:r w:rsidR="006C1CE9" w:rsidRPr="00DB0B65">
        <w:rPr>
          <w:rFonts w:ascii="Comic Sans MS" w:hAnsi="Comic Sans MS" w:cs="Comic Sans MS"/>
          <w:sz w:val="28"/>
        </w:rPr>
        <w:t>.</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Viviamo questi giorni in preparazione alla festa di sant’Antonio nel clima che caratterizza - da alcuni mesi – le nostre vite e relazioni sociali. </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lastRenderedPageBreak/>
        <w:t>In tempo di pandemia anche la festa del Santo risente – come del resto altre iniziative – delle attenzioni richieste per la sicurezza e la salute pubblica. Tutto ciò comporta inevitabili disagi e aggiustamenti, ma anche spinte alla creatività e all’uso dei nuovi mezzi della tecnologia.</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Il cr</w:t>
      </w:r>
      <w:r w:rsidR="000A199F" w:rsidRPr="00DB0B65">
        <w:rPr>
          <w:rFonts w:ascii="Comic Sans MS" w:hAnsi="Comic Sans MS" w:cs="Comic Sans MS"/>
          <w:sz w:val="28"/>
        </w:rPr>
        <w:t>istiano, che è anche cittadino</w:t>
      </w:r>
      <w:r w:rsidRPr="00DB0B65">
        <w:rPr>
          <w:rFonts w:ascii="Comic Sans MS" w:hAnsi="Comic Sans MS" w:cs="Comic Sans MS"/>
          <w:sz w:val="28"/>
        </w:rPr>
        <w:t xml:space="preserve">, ha a cuore le persone e il bene comune ed è chiamato ad agire in modo responsabile e prudente. </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Il momento può, quindi, spingerci ad intensificare e - se del caso - a “purificare” il legame spirituale col Santo. In questo tempo non facile Antonio ci viene incontro con il suo esempio, il suo pensiero teologico e spirituale e scuote le nostre scelte personali, sociali ed ecclesiali. </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La sua attenzione alla vita delle persone e della città risulta evidente dalle sue omelie (i </w:t>
      </w:r>
      <w:r w:rsidRPr="00DB0B65">
        <w:rPr>
          <w:rFonts w:ascii="Comic Sans MS" w:hAnsi="Comic Sans MS" w:cs="Comic Sans MS"/>
          <w:i/>
          <w:sz w:val="28"/>
        </w:rPr>
        <w:t>Sermoni</w:t>
      </w:r>
      <w:r w:rsidRPr="00DB0B65">
        <w:rPr>
          <w:rFonts w:ascii="Comic Sans MS" w:hAnsi="Comic Sans MS" w:cs="Comic Sans MS"/>
          <w:sz w:val="28"/>
        </w:rPr>
        <w:t>) - in cui appare bene come la sua predicazione volesse esprim</w:t>
      </w:r>
      <w:r w:rsidR="000A199F" w:rsidRPr="00DB0B65">
        <w:rPr>
          <w:rFonts w:ascii="Comic Sans MS" w:hAnsi="Comic Sans MS" w:cs="Comic Sans MS"/>
          <w:sz w:val="28"/>
        </w:rPr>
        <w:t xml:space="preserve">ere le autentiche virtù morali </w:t>
      </w:r>
      <w:r w:rsidRPr="00DB0B65">
        <w:rPr>
          <w:rFonts w:ascii="Comic Sans MS" w:hAnsi="Comic Sans MS" w:cs="Comic Sans MS"/>
          <w:sz w:val="28"/>
        </w:rPr>
        <w:t>cristiane connettendole a quelle teologali (fede, speranza e carità) che riguardano Dio Trinità (Padre, Figlio e Spirito Santo) – portando così alla pietà verso i poveri e ad apprezzare preghiera, penitenza, umiltà.</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Con eguale forza Antonio mette in evidenza e combatte</w:t>
      </w:r>
      <w:r w:rsidR="00F155D3">
        <w:rPr>
          <w:rFonts w:ascii="Comic Sans MS" w:hAnsi="Comic Sans MS" w:cs="Comic Sans MS"/>
          <w:sz w:val="28"/>
        </w:rPr>
        <w:t>,</w:t>
      </w:r>
      <w:r w:rsidRPr="00DB0B65">
        <w:rPr>
          <w:rFonts w:ascii="Comic Sans MS" w:hAnsi="Comic Sans MS" w:cs="Comic Sans MS"/>
          <w:sz w:val="28"/>
        </w:rPr>
        <w:t xml:space="preserve"> </w:t>
      </w:r>
      <w:r w:rsidR="005900ED" w:rsidRPr="00DB0B65">
        <w:rPr>
          <w:rFonts w:ascii="Comic Sans MS" w:hAnsi="Comic Sans MS" w:cs="Comic Sans MS"/>
          <w:sz w:val="28"/>
        </w:rPr>
        <w:t>con la parola e l’esempio</w:t>
      </w:r>
      <w:r w:rsidR="00F155D3">
        <w:rPr>
          <w:rFonts w:ascii="Comic Sans MS" w:hAnsi="Comic Sans MS" w:cs="Comic Sans MS"/>
          <w:sz w:val="28"/>
        </w:rPr>
        <w:t>,</w:t>
      </w:r>
      <w:r w:rsidR="005900ED" w:rsidRPr="00DB0B65">
        <w:rPr>
          <w:rFonts w:ascii="Comic Sans MS" w:hAnsi="Comic Sans MS" w:cs="Comic Sans MS"/>
          <w:sz w:val="28"/>
        </w:rPr>
        <w:t xml:space="preserve"> </w:t>
      </w:r>
      <w:r w:rsidRPr="00DB0B65">
        <w:rPr>
          <w:rFonts w:ascii="Comic Sans MS" w:hAnsi="Comic Sans MS" w:cs="Comic Sans MS"/>
          <w:sz w:val="28"/>
        </w:rPr>
        <w:t xml:space="preserve">i vizi personali e pubblici </w:t>
      </w:r>
      <w:r w:rsidR="005900ED" w:rsidRPr="00DB0B65">
        <w:rPr>
          <w:rFonts w:ascii="Comic Sans MS" w:hAnsi="Comic Sans MS" w:cs="Comic Sans MS"/>
          <w:sz w:val="28"/>
        </w:rPr>
        <w:t>della città</w:t>
      </w:r>
      <w:r w:rsidRPr="00DB0B65">
        <w:rPr>
          <w:rFonts w:ascii="Comic Sans MS" w:hAnsi="Comic Sans MS" w:cs="Comic Sans MS"/>
          <w:sz w:val="28"/>
        </w:rPr>
        <w:t xml:space="preserve">: l’orgoglio, l’avarizia, la lussuria e specialmente l’usura di cui </w:t>
      </w:r>
      <w:r w:rsidR="005900ED" w:rsidRPr="00DB0B65">
        <w:rPr>
          <w:rFonts w:ascii="Comic Sans MS" w:hAnsi="Comic Sans MS" w:cs="Comic Sans MS"/>
          <w:sz w:val="28"/>
        </w:rPr>
        <w:t>fu fiero avversario, proponendo</w:t>
      </w:r>
      <w:r w:rsidRPr="00DB0B65">
        <w:rPr>
          <w:rFonts w:ascii="Comic Sans MS" w:hAnsi="Comic Sans MS" w:cs="Comic Sans MS"/>
          <w:sz w:val="28"/>
        </w:rPr>
        <w:t xml:space="preserve"> un nuovo modo di considerare la giustizia ripensando i meccanismi del credito e il rapporto fra creditori, debitori e istituzioni; cose oggi attualissime.</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Covid-19 ci fa vivere una festa di sant’Antonio anomala ma, come la Tredic</w:t>
      </w:r>
      <w:r w:rsidR="005900ED" w:rsidRPr="00DB0B65">
        <w:rPr>
          <w:rFonts w:ascii="Comic Sans MS" w:hAnsi="Comic Sans MS" w:cs="Comic Sans MS"/>
          <w:sz w:val="28"/>
        </w:rPr>
        <w:t>ina testimonia, non meno attesa e desiderata</w:t>
      </w:r>
      <w:r w:rsidRPr="00DB0B65">
        <w:rPr>
          <w:rFonts w:ascii="Comic Sans MS" w:hAnsi="Comic Sans MS" w:cs="Comic Sans MS"/>
          <w:sz w:val="28"/>
        </w:rPr>
        <w:t>.</w:t>
      </w:r>
    </w:p>
    <w:p w:rsidR="00606D17" w:rsidRPr="00DB0B65" w:rsidRDefault="005900ED">
      <w:pPr>
        <w:ind w:firstLine="708"/>
        <w:jc w:val="both"/>
        <w:rPr>
          <w:rFonts w:ascii="Comic Sans MS" w:hAnsi="Comic Sans MS" w:cs="Comic Sans MS"/>
          <w:sz w:val="28"/>
        </w:rPr>
      </w:pPr>
      <w:r w:rsidRPr="00DB0B65">
        <w:rPr>
          <w:rFonts w:ascii="Comic Sans MS" w:hAnsi="Comic Sans MS" w:cs="Comic Sans MS"/>
          <w:sz w:val="28"/>
        </w:rPr>
        <w:t xml:space="preserve">Siamo </w:t>
      </w:r>
      <w:r w:rsidR="006C1CE9" w:rsidRPr="00DB0B65">
        <w:rPr>
          <w:rFonts w:ascii="Comic Sans MS" w:hAnsi="Comic Sans MS" w:cs="Comic Sans MS"/>
          <w:sz w:val="28"/>
        </w:rPr>
        <w:t>sollecitati ad invocare l’intercessione di Antonio affinché ci aiuti nell’opera di discernimento personale e comunitario per gi</w:t>
      </w:r>
      <w:r w:rsidRPr="00DB0B65">
        <w:rPr>
          <w:rFonts w:ascii="Comic Sans MS" w:hAnsi="Comic Sans MS" w:cs="Comic Sans MS"/>
          <w:sz w:val="28"/>
        </w:rPr>
        <w:t>ungere alla nostra conversione, un bene che riguarda l’intera comunità</w:t>
      </w:r>
      <w:r w:rsidR="006C1CE9" w:rsidRPr="00DB0B65">
        <w:rPr>
          <w:rFonts w:ascii="Comic Sans MS" w:hAnsi="Comic Sans MS" w:cs="Comic Sans MS"/>
          <w:sz w:val="28"/>
        </w:rPr>
        <w:t>.</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Questa celebrazione appartiene già alla solennità della Santissima Trinità e ci svela il vero volto di Dio Misericordia nella sua realtà più profonda. La prima lettura, tratta dall’Esodo, rivela il volto di Dio e Lui </w:t>
      </w:r>
      <w:r w:rsidRPr="00DB0B65">
        <w:rPr>
          <w:rFonts w:ascii="Comic Sans MS" w:hAnsi="Comic Sans MS" w:cs="Comic Sans MS"/>
          <w:sz w:val="28"/>
        </w:rPr>
        <w:lastRenderedPageBreak/>
        <w:t xml:space="preserve">stesso dice di Sé: </w:t>
      </w:r>
      <w:r w:rsidRPr="00DB0B65">
        <w:rPr>
          <w:rFonts w:ascii="Comic Sans MS" w:hAnsi="Comic Sans MS" w:cs="Comic Sans MS"/>
          <w:i/>
          <w:sz w:val="28"/>
        </w:rPr>
        <w:t>“Il Signore, il Signore, Dio misericordioso e pietoso, lento all’ira e ricco di amore e di fedeltà”</w:t>
      </w:r>
      <w:r w:rsidRPr="00DB0B65">
        <w:rPr>
          <w:rFonts w:ascii="Comic Sans MS" w:hAnsi="Comic Sans MS" w:cs="Comic Sans MS"/>
          <w:sz w:val="28"/>
        </w:rPr>
        <w:t xml:space="preserve"> (Es 34,6).</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Il volto di Dio - a cui dobbiamo guardare - è la misericordia. E noi, riprendo alcune parole di Papa Francesco, </w:t>
      </w:r>
      <w:r w:rsidRPr="00DB0B65">
        <w:rPr>
          <w:rFonts w:ascii="Comic Sans MS" w:hAnsi="Comic Sans MS" w:cs="Comic Sans MS"/>
          <w:i/>
          <w:sz w:val="28"/>
        </w:rPr>
        <w:t>“abbiamo sempre bisogno di contemplare il mistero della misericordia. È fonte di gioia, di serenità e di pace. È condizione della nostra salvezza. Misericordia: è la parola che rivela il mistero della SS. Trinità… è l’atto ultimo e supremo con il quale Dio ci viene incontro… è la legge fondamentale che abita nel cuore di ogni persona quando guarda con occhi sinceri il fratello che incontra nel cammino della vita. Misericordia: è la via che unisce Dio e l’uomo, perché apre il cuore alla speranza di essere amati per sempre nonostante il limite del nostro peccato”</w:t>
      </w:r>
      <w:r w:rsidRPr="00DB0B65">
        <w:rPr>
          <w:rFonts w:ascii="Comic Sans MS" w:hAnsi="Comic Sans MS" w:cs="Comic Sans MS"/>
          <w:sz w:val="28"/>
        </w:rPr>
        <w:t xml:space="preserve"> (Papa Francesco, </w:t>
      </w:r>
      <w:r w:rsidRPr="00DB0B65">
        <w:rPr>
          <w:rFonts w:ascii="Comic Sans MS" w:hAnsi="Comic Sans MS" w:cs="Comic Sans MS"/>
          <w:i/>
          <w:sz w:val="28"/>
        </w:rPr>
        <w:t>Misericordiae Vultus</w:t>
      </w:r>
      <w:r w:rsidRPr="00DB0B65">
        <w:rPr>
          <w:rFonts w:ascii="Comic Sans MS" w:hAnsi="Comic Sans MS" w:cs="Comic Sans MS"/>
          <w:sz w:val="28"/>
        </w:rPr>
        <w:t>, Bolla di indizione del Giubileo straordinario della Misericordia, n. 2).</w:t>
      </w:r>
    </w:p>
    <w:p w:rsidR="00606D17" w:rsidRPr="00DB0B65" w:rsidRDefault="00282DF3" w:rsidP="00282DF3">
      <w:pPr>
        <w:ind w:firstLine="708"/>
        <w:jc w:val="both"/>
        <w:rPr>
          <w:rFonts w:ascii="Comic Sans MS" w:hAnsi="Comic Sans MS" w:cs="Comic Sans MS"/>
          <w:sz w:val="28"/>
        </w:rPr>
      </w:pPr>
      <w:r w:rsidRPr="00DB0B65">
        <w:rPr>
          <w:rFonts w:ascii="Comic Sans MS" w:hAnsi="Comic Sans MS" w:cs="Comic Sans MS"/>
          <w:sz w:val="28"/>
        </w:rPr>
        <w:t>Dio, nel libro dell’Esodo, si rivela come Misericordia. Anche Antonio n</w:t>
      </w:r>
      <w:r w:rsidR="005900ED" w:rsidRPr="00DB0B65">
        <w:rPr>
          <w:rFonts w:ascii="Comic Sans MS" w:hAnsi="Comic Sans MS" w:cs="Comic Sans MS"/>
          <w:sz w:val="28"/>
        </w:rPr>
        <w:t xml:space="preserve">ei </w:t>
      </w:r>
      <w:r w:rsidRPr="00DB0B65">
        <w:rPr>
          <w:rFonts w:ascii="Comic Sans MS" w:hAnsi="Comic Sans MS" w:cs="Comic Sans MS"/>
          <w:sz w:val="28"/>
        </w:rPr>
        <w:t xml:space="preserve">due suoi </w:t>
      </w:r>
      <w:r w:rsidR="005900ED" w:rsidRPr="00DB0B65">
        <w:rPr>
          <w:rFonts w:ascii="Comic Sans MS" w:hAnsi="Comic Sans MS" w:cs="Comic Sans MS"/>
          <w:sz w:val="28"/>
        </w:rPr>
        <w:t>soggiorni</w:t>
      </w:r>
      <w:r w:rsidRPr="00DB0B65">
        <w:rPr>
          <w:rFonts w:ascii="Comic Sans MS" w:hAnsi="Comic Sans MS" w:cs="Comic Sans MS"/>
          <w:sz w:val="28"/>
        </w:rPr>
        <w:t xml:space="preserve"> patavini (anni 29/</w:t>
      </w:r>
      <w:r w:rsidR="005900ED" w:rsidRPr="00DB0B65">
        <w:rPr>
          <w:rFonts w:ascii="Comic Sans MS" w:hAnsi="Comic Sans MS" w:cs="Comic Sans MS"/>
          <w:sz w:val="28"/>
        </w:rPr>
        <w:t xml:space="preserve">30 </w:t>
      </w:r>
      <w:r w:rsidRPr="00DB0B65">
        <w:rPr>
          <w:rFonts w:ascii="Comic Sans MS" w:hAnsi="Comic Sans MS" w:cs="Comic Sans MS"/>
          <w:sz w:val="28"/>
        </w:rPr>
        <w:t>e 30/</w:t>
      </w:r>
      <w:r w:rsidR="005900ED" w:rsidRPr="00DB0B65">
        <w:rPr>
          <w:rFonts w:ascii="Comic Sans MS" w:hAnsi="Comic Sans MS" w:cs="Comic Sans MS"/>
          <w:sz w:val="28"/>
        </w:rPr>
        <w:t>31</w:t>
      </w:r>
      <w:r w:rsidRPr="00DB0B65">
        <w:rPr>
          <w:rFonts w:ascii="Comic Sans MS" w:hAnsi="Comic Sans MS" w:cs="Comic Sans MS"/>
          <w:sz w:val="28"/>
        </w:rPr>
        <w:t xml:space="preserve">), prega </w:t>
      </w:r>
      <w:r w:rsidR="005900ED" w:rsidRPr="00DB0B65">
        <w:rPr>
          <w:rFonts w:ascii="Comic Sans MS" w:hAnsi="Comic Sans MS" w:cs="Comic Sans MS"/>
          <w:sz w:val="28"/>
        </w:rPr>
        <w:t>e affida</w:t>
      </w:r>
      <w:r w:rsidRPr="00DB0B65">
        <w:rPr>
          <w:rFonts w:ascii="Comic Sans MS" w:hAnsi="Comic Sans MS" w:cs="Comic Sans MS"/>
          <w:sz w:val="28"/>
        </w:rPr>
        <w:t xml:space="preserve"> la città </w:t>
      </w:r>
      <w:r w:rsidR="006C1CE9" w:rsidRPr="00DB0B65">
        <w:rPr>
          <w:rFonts w:ascii="Comic Sans MS" w:hAnsi="Comic Sans MS" w:cs="Comic Sans MS"/>
          <w:sz w:val="28"/>
        </w:rPr>
        <w:t>a Dio</w:t>
      </w:r>
      <w:r w:rsidRPr="00DB0B65">
        <w:rPr>
          <w:rFonts w:ascii="Comic Sans MS" w:hAnsi="Comic Sans MS" w:cs="Comic Sans MS"/>
          <w:sz w:val="28"/>
        </w:rPr>
        <w:t xml:space="preserve"> come aveva fatto Mosè:</w:t>
      </w:r>
      <w:r w:rsidR="006C1CE9" w:rsidRPr="00DB0B65">
        <w:rPr>
          <w:rFonts w:ascii="Comic Sans MS" w:hAnsi="Comic Sans MS" w:cs="Comic Sans MS"/>
          <w:sz w:val="28"/>
        </w:rPr>
        <w:t xml:space="preserve"> </w:t>
      </w:r>
      <w:r w:rsidR="006C1CE9" w:rsidRPr="00DB0B65">
        <w:rPr>
          <w:rFonts w:ascii="Comic Sans MS" w:hAnsi="Comic Sans MS" w:cs="Comic Sans MS"/>
          <w:i/>
          <w:sz w:val="28"/>
        </w:rPr>
        <w:t>“…è un popolo di dura cervìce, ma tu perdona la nostra colpa e il nostro peccato: fa’ di noi la tua eredità”</w:t>
      </w:r>
      <w:r w:rsidR="006C1CE9" w:rsidRPr="00DB0B65">
        <w:rPr>
          <w:rFonts w:ascii="Comic Sans MS" w:hAnsi="Comic Sans MS" w:cs="Comic Sans MS"/>
          <w:sz w:val="28"/>
        </w:rPr>
        <w:t xml:space="preserve"> (Es 34,9). </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È la</w:t>
      </w:r>
      <w:r w:rsidR="00282DF3" w:rsidRPr="00DB0B65">
        <w:rPr>
          <w:rFonts w:ascii="Comic Sans MS" w:hAnsi="Comic Sans MS" w:cs="Comic Sans MS"/>
          <w:sz w:val="28"/>
        </w:rPr>
        <w:t xml:space="preserve"> misericordia di Dio che salva,</w:t>
      </w:r>
      <w:r w:rsidRPr="00DB0B65">
        <w:rPr>
          <w:rFonts w:ascii="Comic Sans MS" w:hAnsi="Comic Sans MS" w:cs="Comic Sans MS"/>
          <w:sz w:val="28"/>
        </w:rPr>
        <w:t xml:space="preserve"> che sostiene, che nutre e corregge l’uomo. </w:t>
      </w:r>
      <w:r w:rsidRPr="00DB0B65">
        <w:rPr>
          <w:rFonts w:ascii="Comic Sans MS" w:hAnsi="Comic Sans MS" w:cs="Comic Sans MS"/>
          <w:i/>
          <w:sz w:val="28"/>
        </w:rPr>
        <w:t xml:space="preserve">“Sii tu il Dio che mi protegge </w:t>
      </w:r>
      <w:r w:rsidRPr="00DB0B65">
        <w:rPr>
          <w:rFonts w:ascii="Comic Sans MS" w:hAnsi="Comic Sans MS" w:cs="Comic Sans MS"/>
          <w:sz w:val="28"/>
        </w:rPr>
        <w:t>– dice sant’Antonio -</w:t>
      </w:r>
      <w:r w:rsidRPr="00DB0B65">
        <w:rPr>
          <w:rFonts w:ascii="Comic Sans MS" w:hAnsi="Comic Sans MS" w:cs="Comic Sans MS"/>
          <w:i/>
          <w:sz w:val="28"/>
        </w:rPr>
        <w:t>: mi proteggi e mi difendi con le braccia aperte sulla croce… tu sei il mio sostegno, affinché non cada, e il mio rifugio perché se cadrò non ad altri ma solo a te io mi rivolga… perché mi porgerai la mano della tua misericordia e mi nutrirai con il latte della tua grazia”</w:t>
      </w:r>
      <w:r w:rsidRPr="00DB0B65">
        <w:rPr>
          <w:rFonts w:ascii="Comic Sans MS" w:hAnsi="Comic Sans MS" w:cs="Comic Sans MS"/>
          <w:sz w:val="28"/>
        </w:rPr>
        <w:t xml:space="preserve"> (Sant’Antonio, </w:t>
      </w:r>
      <w:r w:rsidRPr="00DB0B65">
        <w:rPr>
          <w:rFonts w:ascii="Comic Sans MS" w:hAnsi="Comic Sans MS" w:cs="Comic Sans MS"/>
          <w:i/>
          <w:sz w:val="28"/>
        </w:rPr>
        <w:t>Dom. di Quinquagesima</w:t>
      </w:r>
      <w:r w:rsidRPr="00DB0B65">
        <w:rPr>
          <w:rFonts w:ascii="Comic Sans MS" w:hAnsi="Comic Sans MS" w:cs="Comic Sans MS"/>
          <w:sz w:val="28"/>
        </w:rPr>
        <w:t>, 8).</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Il primo gesto che siamo chiamati a porre – nella festa della Trinità - è adorare Dio</w:t>
      </w:r>
      <w:r w:rsidR="00217C05" w:rsidRPr="00DB0B65">
        <w:rPr>
          <w:rFonts w:ascii="Comic Sans MS" w:hAnsi="Comic Sans MS" w:cs="Comic Sans MS"/>
          <w:sz w:val="28"/>
        </w:rPr>
        <w:t xml:space="preserve">, </w:t>
      </w:r>
      <w:r w:rsidRPr="00DB0B65">
        <w:rPr>
          <w:rFonts w:ascii="Comic Sans MS" w:hAnsi="Comic Sans MS" w:cs="Comic Sans MS"/>
          <w:sz w:val="28"/>
        </w:rPr>
        <w:t xml:space="preserve">rendere gloria al Padre, </w:t>
      </w:r>
      <w:r w:rsidR="00217C05" w:rsidRPr="00DB0B65">
        <w:rPr>
          <w:rFonts w:ascii="Comic Sans MS" w:hAnsi="Comic Sans MS" w:cs="Comic Sans MS"/>
          <w:sz w:val="28"/>
        </w:rPr>
        <w:t xml:space="preserve">al </w:t>
      </w:r>
      <w:r w:rsidRPr="00DB0B65">
        <w:rPr>
          <w:rFonts w:ascii="Comic Sans MS" w:hAnsi="Comic Sans MS" w:cs="Comic Sans MS"/>
          <w:sz w:val="28"/>
        </w:rPr>
        <w:t xml:space="preserve">Figlio e </w:t>
      </w:r>
      <w:r w:rsidR="00217C05" w:rsidRPr="00DB0B65">
        <w:rPr>
          <w:rFonts w:ascii="Comic Sans MS" w:hAnsi="Comic Sans MS" w:cs="Comic Sans MS"/>
          <w:sz w:val="28"/>
        </w:rPr>
        <w:t>allo Spirito Santo; Dio è</w:t>
      </w:r>
      <w:r w:rsidRPr="00DB0B65">
        <w:rPr>
          <w:rFonts w:ascii="Comic Sans MS" w:hAnsi="Comic Sans MS" w:cs="Comic Sans MS"/>
          <w:sz w:val="28"/>
        </w:rPr>
        <w:t xml:space="preserve"> </w:t>
      </w:r>
      <w:r w:rsidR="00DA2C99" w:rsidRPr="00DB0B65">
        <w:rPr>
          <w:rFonts w:ascii="Comic Sans MS" w:hAnsi="Comic Sans MS" w:cs="Comic Sans MS"/>
          <w:sz w:val="28"/>
        </w:rPr>
        <w:t xml:space="preserve">l’eterna </w:t>
      </w:r>
      <w:r w:rsidR="00217C05" w:rsidRPr="00DB0B65">
        <w:rPr>
          <w:rFonts w:ascii="Comic Sans MS" w:hAnsi="Comic Sans MS" w:cs="Comic Sans MS"/>
          <w:sz w:val="28"/>
        </w:rPr>
        <w:t>relazione</w:t>
      </w:r>
      <w:r w:rsidR="00DA2C99" w:rsidRPr="00DB0B65">
        <w:rPr>
          <w:rFonts w:ascii="Comic Sans MS" w:hAnsi="Comic Sans MS" w:cs="Comic Sans MS"/>
          <w:sz w:val="28"/>
        </w:rPr>
        <w:t xml:space="preserve"> di senso e </w:t>
      </w:r>
      <w:r w:rsidR="00217C05" w:rsidRPr="00DB0B65">
        <w:rPr>
          <w:rFonts w:ascii="Comic Sans MS" w:hAnsi="Comic Sans MS" w:cs="Comic Sans MS"/>
          <w:sz w:val="28"/>
        </w:rPr>
        <w:t>d’amore</w:t>
      </w:r>
      <w:r w:rsidR="00DA2C99" w:rsidRPr="00DB0B65">
        <w:rPr>
          <w:rFonts w:ascii="Comic Sans MS" w:hAnsi="Comic Sans MS" w:cs="Comic Sans MS"/>
          <w:sz w:val="28"/>
        </w:rPr>
        <w:t>. I</w:t>
      </w:r>
      <w:r w:rsidR="00217C05" w:rsidRPr="00DB0B65">
        <w:rPr>
          <w:rFonts w:ascii="Comic Sans MS" w:hAnsi="Comic Sans MS" w:cs="Comic Sans MS"/>
          <w:sz w:val="28"/>
        </w:rPr>
        <w:t>n Dio le relazioni</w:t>
      </w:r>
      <w:r w:rsidRPr="00DB0B65">
        <w:rPr>
          <w:rFonts w:ascii="Comic Sans MS" w:hAnsi="Comic Sans MS" w:cs="Comic Sans MS"/>
          <w:sz w:val="28"/>
        </w:rPr>
        <w:t xml:space="preserve"> diventa</w:t>
      </w:r>
      <w:r w:rsidR="00217C05" w:rsidRPr="00DB0B65">
        <w:rPr>
          <w:rFonts w:ascii="Comic Sans MS" w:hAnsi="Comic Sans MS" w:cs="Comic Sans MS"/>
          <w:sz w:val="28"/>
        </w:rPr>
        <w:t xml:space="preserve">no persone quando </w:t>
      </w:r>
      <w:r w:rsidRPr="00DB0B65">
        <w:rPr>
          <w:rFonts w:ascii="Comic Sans MS" w:hAnsi="Comic Sans MS" w:cs="Comic Sans MS"/>
          <w:sz w:val="28"/>
        </w:rPr>
        <w:t xml:space="preserve">- come dicono i teologi </w:t>
      </w:r>
      <w:r w:rsidR="00217C05" w:rsidRPr="00DB0B65">
        <w:rPr>
          <w:rFonts w:ascii="Comic Sans MS" w:hAnsi="Comic Sans MS" w:cs="Comic Sans MS"/>
          <w:sz w:val="28"/>
        </w:rPr>
        <w:t>–</w:t>
      </w:r>
      <w:r w:rsidRPr="00DB0B65">
        <w:rPr>
          <w:rFonts w:ascii="Comic Sans MS" w:hAnsi="Comic Sans MS" w:cs="Comic Sans MS"/>
          <w:sz w:val="28"/>
        </w:rPr>
        <w:t xml:space="preserve"> </w:t>
      </w:r>
      <w:r w:rsidR="00217C05" w:rsidRPr="00DB0B65">
        <w:rPr>
          <w:rFonts w:ascii="Comic Sans MS" w:hAnsi="Comic Sans MS" w:cs="Comic Sans MS"/>
          <w:sz w:val="28"/>
        </w:rPr>
        <w:t xml:space="preserve">sono, fra loro, in opposizione, ossia non </w:t>
      </w:r>
      <w:r w:rsidR="00B17967" w:rsidRPr="00DB0B65">
        <w:rPr>
          <w:rFonts w:ascii="Comic Sans MS" w:hAnsi="Comic Sans MS" w:cs="Comic Sans MS"/>
          <w:sz w:val="28"/>
        </w:rPr>
        <w:t>“</w:t>
      </w:r>
      <w:r w:rsidR="00217C05" w:rsidRPr="00DB0B65">
        <w:rPr>
          <w:rFonts w:ascii="Comic Sans MS" w:hAnsi="Comic Sans MS" w:cs="Comic Sans MS"/>
          <w:sz w:val="28"/>
        </w:rPr>
        <w:t>sovrapponi</w:t>
      </w:r>
      <w:r w:rsidR="00B17967" w:rsidRPr="00DB0B65">
        <w:rPr>
          <w:rFonts w:ascii="Comic Sans MS" w:hAnsi="Comic Sans MS" w:cs="Comic Sans MS"/>
          <w:sz w:val="28"/>
        </w:rPr>
        <w:t>bili”;</w:t>
      </w:r>
      <w:r w:rsidR="00DA2C99" w:rsidRPr="00DB0B65">
        <w:rPr>
          <w:rFonts w:ascii="Comic Sans MS" w:hAnsi="Comic Sans MS" w:cs="Comic Sans MS"/>
          <w:sz w:val="28"/>
        </w:rPr>
        <w:t xml:space="preserve"> </w:t>
      </w:r>
      <w:r w:rsidR="00E96C80" w:rsidRPr="00DB0B65">
        <w:rPr>
          <w:rFonts w:ascii="Comic Sans MS" w:hAnsi="Comic Sans MS" w:cs="Comic Sans MS"/>
          <w:sz w:val="28"/>
        </w:rPr>
        <w:t>tutto ciò</w:t>
      </w:r>
      <w:r w:rsidRPr="00DB0B65">
        <w:rPr>
          <w:rFonts w:ascii="Comic Sans MS" w:hAnsi="Comic Sans MS" w:cs="Comic Sans MS"/>
          <w:sz w:val="28"/>
        </w:rPr>
        <w:t xml:space="preserve"> </w:t>
      </w:r>
      <w:r w:rsidR="00B17967" w:rsidRPr="00DB0B65">
        <w:rPr>
          <w:rFonts w:ascii="Comic Sans MS" w:hAnsi="Comic Sans MS" w:cs="Comic Sans MS"/>
          <w:sz w:val="28"/>
        </w:rPr>
        <w:t>sembra così</w:t>
      </w:r>
      <w:r w:rsidR="00E96C80" w:rsidRPr="00DB0B65">
        <w:rPr>
          <w:rFonts w:ascii="Comic Sans MS" w:hAnsi="Comic Sans MS" w:cs="Comic Sans MS"/>
          <w:sz w:val="28"/>
        </w:rPr>
        <w:t xml:space="preserve"> astratto</w:t>
      </w:r>
      <w:r w:rsidR="000F7F3F" w:rsidRPr="00DB0B65">
        <w:rPr>
          <w:rFonts w:ascii="Comic Sans MS" w:hAnsi="Comic Sans MS" w:cs="Comic Sans MS"/>
          <w:sz w:val="28"/>
        </w:rPr>
        <w:t xml:space="preserve"> ma</w:t>
      </w:r>
      <w:r w:rsidR="00E96C80" w:rsidRPr="00DB0B65">
        <w:rPr>
          <w:rFonts w:ascii="Comic Sans MS" w:hAnsi="Comic Sans MS" w:cs="Comic Sans MS"/>
          <w:sz w:val="28"/>
        </w:rPr>
        <w:t>,</w:t>
      </w:r>
      <w:r w:rsidR="00576922" w:rsidRPr="00DB0B65">
        <w:rPr>
          <w:rFonts w:ascii="Comic Sans MS" w:hAnsi="Comic Sans MS" w:cs="Comic Sans MS"/>
          <w:sz w:val="28"/>
        </w:rPr>
        <w:t xml:space="preserve"> </w:t>
      </w:r>
      <w:r w:rsidR="00217C05" w:rsidRPr="00DB0B65">
        <w:rPr>
          <w:rFonts w:ascii="Comic Sans MS" w:hAnsi="Comic Sans MS" w:cs="Comic Sans MS"/>
          <w:sz w:val="28"/>
        </w:rPr>
        <w:t xml:space="preserve">se </w:t>
      </w:r>
      <w:r w:rsidR="00E96C80" w:rsidRPr="00DB0B65">
        <w:rPr>
          <w:rFonts w:ascii="Comic Sans MS" w:hAnsi="Comic Sans MS" w:cs="Comic Sans MS"/>
          <w:sz w:val="28"/>
        </w:rPr>
        <w:t>vissuto</w:t>
      </w:r>
      <w:r w:rsidR="00B17967" w:rsidRPr="00DB0B65">
        <w:rPr>
          <w:rFonts w:ascii="Comic Sans MS" w:hAnsi="Comic Sans MS" w:cs="Comic Sans MS"/>
          <w:sz w:val="28"/>
        </w:rPr>
        <w:t>,</w:t>
      </w:r>
      <w:r w:rsidR="00217C05" w:rsidRPr="00DB0B65">
        <w:rPr>
          <w:rFonts w:ascii="Comic Sans MS" w:hAnsi="Comic Sans MS" w:cs="Comic Sans MS"/>
          <w:sz w:val="28"/>
        </w:rPr>
        <w:t xml:space="preserve"> ci </w:t>
      </w:r>
      <w:r w:rsidRPr="00DB0B65">
        <w:rPr>
          <w:rFonts w:ascii="Comic Sans MS" w:hAnsi="Comic Sans MS" w:cs="Comic Sans MS"/>
          <w:sz w:val="28"/>
        </w:rPr>
        <w:t xml:space="preserve">fa essere </w:t>
      </w:r>
      <w:r w:rsidR="00217C05" w:rsidRPr="00DB0B65">
        <w:rPr>
          <w:rFonts w:ascii="Comic Sans MS" w:hAnsi="Comic Sans MS" w:cs="Comic Sans MS"/>
          <w:sz w:val="28"/>
        </w:rPr>
        <w:t xml:space="preserve">in </w:t>
      </w:r>
      <w:r w:rsidR="000F7F3F" w:rsidRPr="00DB0B65">
        <w:rPr>
          <w:rFonts w:ascii="Comic Sans MS" w:hAnsi="Comic Sans MS" w:cs="Comic Sans MS"/>
          <w:sz w:val="28"/>
        </w:rPr>
        <w:t>comunione fra</w:t>
      </w:r>
      <w:r w:rsidR="00B17967" w:rsidRPr="00DB0B65">
        <w:rPr>
          <w:rFonts w:ascii="Comic Sans MS" w:hAnsi="Comic Sans MS" w:cs="Comic Sans MS"/>
          <w:sz w:val="28"/>
        </w:rPr>
        <w:t xml:space="preserve"> noi</w:t>
      </w:r>
      <w:r w:rsidR="00217C05" w:rsidRPr="00DB0B65">
        <w:rPr>
          <w:rFonts w:ascii="Comic Sans MS" w:hAnsi="Comic Sans MS" w:cs="Comic Sans MS"/>
          <w:sz w:val="28"/>
        </w:rPr>
        <w:t xml:space="preserve">, </w:t>
      </w:r>
      <w:r w:rsidR="00B17967" w:rsidRPr="00DB0B65">
        <w:rPr>
          <w:rFonts w:ascii="Comic Sans MS" w:hAnsi="Comic Sans MS" w:cs="Comic Sans MS"/>
          <w:sz w:val="28"/>
        </w:rPr>
        <w:t>valorizzando</w:t>
      </w:r>
      <w:r w:rsidR="00217C05" w:rsidRPr="00DB0B65">
        <w:rPr>
          <w:rFonts w:ascii="Comic Sans MS" w:hAnsi="Comic Sans MS" w:cs="Comic Sans MS"/>
          <w:sz w:val="28"/>
        </w:rPr>
        <w:t xml:space="preserve"> le</w:t>
      </w:r>
      <w:r w:rsidR="00B17967" w:rsidRPr="00DB0B65">
        <w:rPr>
          <w:rFonts w:ascii="Comic Sans MS" w:hAnsi="Comic Sans MS" w:cs="Comic Sans MS"/>
          <w:sz w:val="28"/>
        </w:rPr>
        <w:t xml:space="preserve"> differenze e </w:t>
      </w:r>
      <w:r w:rsidR="00217C05" w:rsidRPr="00DB0B65">
        <w:rPr>
          <w:rFonts w:ascii="Comic Sans MS" w:hAnsi="Comic Sans MS" w:cs="Comic Sans MS"/>
          <w:sz w:val="28"/>
        </w:rPr>
        <w:t xml:space="preserve">trovando in </w:t>
      </w:r>
      <w:r w:rsidR="00217C05" w:rsidRPr="00DB0B65">
        <w:rPr>
          <w:rFonts w:ascii="Comic Sans MS" w:hAnsi="Comic Sans MS" w:cs="Comic Sans MS"/>
          <w:sz w:val="28"/>
        </w:rPr>
        <w:lastRenderedPageBreak/>
        <w:t>esse motivo</w:t>
      </w:r>
      <w:r w:rsidR="00F155D3">
        <w:rPr>
          <w:rFonts w:ascii="Comic Sans MS" w:hAnsi="Comic Sans MS" w:cs="Comic Sans MS"/>
          <w:sz w:val="28"/>
        </w:rPr>
        <w:t xml:space="preserve"> di comunione</w:t>
      </w:r>
      <w:r w:rsidR="00E96C80" w:rsidRPr="00DB0B65">
        <w:rPr>
          <w:rFonts w:ascii="Comic Sans MS" w:hAnsi="Comic Sans MS" w:cs="Comic Sans MS"/>
          <w:sz w:val="28"/>
        </w:rPr>
        <w:t xml:space="preserve"> perché l</w:t>
      </w:r>
      <w:r w:rsidR="00217C05" w:rsidRPr="00DB0B65">
        <w:rPr>
          <w:rFonts w:ascii="Comic Sans MS" w:hAnsi="Comic Sans MS" w:cs="Comic Sans MS"/>
          <w:sz w:val="28"/>
        </w:rPr>
        <w:t>’</w:t>
      </w:r>
      <w:r w:rsidR="00B17967" w:rsidRPr="00DB0B65">
        <w:rPr>
          <w:rFonts w:ascii="Comic Sans MS" w:hAnsi="Comic Sans MS" w:cs="Comic Sans MS"/>
          <w:sz w:val="28"/>
        </w:rPr>
        <w:t>uomo</w:t>
      </w:r>
      <w:r w:rsidR="00E96C80" w:rsidRPr="00DB0B65">
        <w:rPr>
          <w:rFonts w:ascii="Comic Sans MS" w:hAnsi="Comic Sans MS" w:cs="Comic Sans MS"/>
          <w:sz w:val="28"/>
        </w:rPr>
        <w:t>-persona</w:t>
      </w:r>
      <w:r w:rsidR="00B17967" w:rsidRPr="00DB0B65">
        <w:rPr>
          <w:rFonts w:ascii="Comic Sans MS" w:hAnsi="Comic Sans MS" w:cs="Comic Sans MS"/>
          <w:sz w:val="28"/>
        </w:rPr>
        <w:t xml:space="preserve"> </w:t>
      </w:r>
      <w:r w:rsidR="00217C05" w:rsidRPr="00DB0B65">
        <w:rPr>
          <w:rFonts w:ascii="Comic Sans MS" w:hAnsi="Comic Sans MS" w:cs="Comic Sans MS"/>
          <w:sz w:val="28"/>
        </w:rPr>
        <w:t xml:space="preserve">è </w:t>
      </w:r>
      <w:r w:rsidRPr="00DB0B65">
        <w:rPr>
          <w:rFonts w:ascii="Comic Sans MS" w:hAnsi="Comic Sans MS" w:cs="Comic Sans MS"/>
          <w:sz w:val="28"/>
        </w:rPr>
        <w:t xml:space="preserve">immagine </w:t>
      </w:r>
      <w:r w:rsidR="00217C05" w:rsidRPr="00DB0B65">
        <w:rPr>
          <w:rFonts w:ascii="Comic Sans MS" w:hAnsi="Comic Sans MS" w:cs="Comic Sans MS"/>
          <w:sz w:val="28"/>
        </w:rPr>
        <w:t xml:space="preserve">di Dio </w:t>
      </w:r>
      <w:r w:rsidR="00576922" w:rsidRPr="00DB0B65">
        <w:rPr>
          <w:rFonts w:ascii="Comic Sans MS" w:hAnsi="Comic Sans MS" w:cs="Comic Sans MS"/>
          <w:sz w:val="28"/>
        </w:rPr>
        <w:t xml:space="preserve">e </w:t>
      </w:r>
      <w:r w:rsidR="00B17967" w:rsidRPr="00DB0B65">
        <w:rPr>
          <w:rFonts w:ascii="Comic Sans MS" w:hAnsi="Comic Sans MS" w:cs="Comic Sans MS"/>
          <w:sz w:val="28"/>
        </w:rPr>
        <w:t>ta</w:t>
      </w:r>
      <w:r w:rsidR="00576922" w:rsidRPr="00DB0B65">
        <w:rPr>
          <w:rFonts w:ascii="Comic Sans MS" w:hAnsi="Comic Sans MS" w:cs="Comic Sans MS"/>
          <w:sz w:val="28"/>
        </w:rPr>
        <w:t>le</w:t>
      </w:r>
      <w:r w:rsidR="00E96C80" w:rsidRPr="00DB0B65">
        <w:rPr>
          <w:rFonts w:ascii="Comic Sans MS" w:hAnsi="Comic Sans MS" w:cs="Comic Sans MS"/>
          <w:sz w:val="28"/>
        </w:rPr>
        <w:t xml:space="preserve"> immagine deve </w:t>
      </w:r>
      <w:r w:rsidR="00217C05" w:rsidRPr="00DB0B65">
        <w:rPr>
          <w:rFonts w:ascii="Comic Sans MS" w:hAnsi="Comic Sans MS" w:cs="Comic Sans MS"/>
          <w:sz w:val="28"/>
        </w:rPr>
        <w:t>plasma</w:t>
      </w:r>
      <w:r w:rsidR="00576922" w:rsidRPr="00DB0B65">
        <w:rPr>
          <w:rFonts w:ascii="Comic Sans MS" w:hAnsi="Comic Sans MS" w:cs="Comic Sans MS"/>
          <w:sz w:val="28"/>
        </w:rPr>
        <w:t>re</w:t>
      </w:r>
      <w:r w:rsidRPr="00DB0B65">
        <w:rPr>
          <w:rFonts w:ascii="Comic Sans MS" w:hAnsi="Comic Sans MS" w:cs="Comic Sans MS"/>
          <w:sz w:val="28"/>
        </w:rPr>
        <w:t xml:space="preserve"> la nostra vita</w:t>
      </w:r>
      <w:r w:rsidR="00576922" w:rsidRPr="00DB0B65">
        <w:rPr>
          <w:rFonts w:ascii="Comic Sans MS" w:hAnsi="Comic Sans MS" w:cs="Comic Sans MS"/>
          <w:sz w:val="28"/>
        </w:rPr>
        <w:t xml:space="preserve"> personale e sociale</w:t>
      </w:r>
      <w:r w:rsidRPr="00DB0B65">
        <w:rPr>
          <w:rFonts w:ascii="Comic Sans MS" w:hAnsi="Comic Sans MS" w:cs="Comic Sans MS"/>
          <w:sz w:val="28"/>
        </w:rPr>
        <w:t>.</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È quanto abbiamo pregato nel Salmo responsoriale (tratto dal libro di Daniele), ma che preghiamo anche in altri Salmi che nutrono il nostro cuore di vera lode e gratitudine come il grande canto litanico dell’amore di Dio, il salmo 135, un inno di ringraziamento che narra l’azione meravigliosa di Dio che entra nella storia degli uomini con la sua misericordia eterna e col suo amore che è </w:t>
      </w:r>
      <w:r w:rsidRPr="00DB0B65">
        <w:rPr>
          <w:rFonts w:ascii="Comic Sans MS" w:hAnsi="Comic Sans MS" w:cs="Comic Sans MS"/>
          <w:i/>
          <w:sz w:val="28"/>
        </w:rPr>
        <w:t>“per sempre”</w:t>
      </w:r>
      <w:r w:rsidRPr="00DB0B65">
        <w:rPr>
          <w:rFonts w:ascii="Comic Sans MS" w:hAnsi="Comic Sans MS" w:cs="Comic Sans MS"/>
          <w:sz w:val="28"/>
        </w:rPr>
        <w:t>; salmo da meditare e recitare col cuore.</w:t>
      </w:r>
    </w:p>
    <w:p w:rsidR="00606D17" w:rsidRPr="00DB0B65" w:rsidRDefault="006C1CE9" w:rsidP="00576922">
      <w:pPr>
        <w:ind w:firstLine="708"/>
        <w:jc w:val="both"/>
        <w:rPr>
          <w:rFonts w:ascii="Comic Sans MS" w:hAnsi="Comic Sans MS" w:cs="Comic Sans MS"/>
          <w:sz w:val="28"/>
        </w:rPr>
      </w:pPr>
      <w:r w:rsidRPr="00DB0B65">
        <w:rPr>
          <w:rFonts w:ascii="Comic Sans MS" w:hAnsi="Comic Sans MS" w:cs="Comic Sans MS"/>
          <w:sz w:val="28"/>
        </w:rPr>
        <w:t>Così si manifes</w:t>
      </w:r>
      <w:r w:rsidR="00576922" w:rsidRPr="00DB0B65">
        <w:rPr>
          <w:rFonts w:ascii="Comic Sans MS" w:hAnsi="Comic Sans MS" w:cs="Comic Sans MS"/>
          <w:sz w:val="28"/>
        </w:rPr>
        <w:t xml:space="preserve">ta il Dio Trinità, </w:t>
      </w:r>
      <w:r w:rsidRPr="00DB0B65">
        <w:rPr>
          <w:rFonts w:ascii="Comic Sans MS" w:hAnsi="Comic Sans MS" w:cs="Comic Sans MS"/>
          <w:sz w:val="28"/>
        </w:rPr>
        <w:t>Padre,</w:t>
      </w:r>
      <w:r w:rsidR="00576922" w:rsidRPr="00DB0B65">
        <w:rPr>
          <w:rFonts w:ascii="Comic Sans MS" w:hAnsi="Comic Sans MS" w:cs="Comic Sans MS"/>
          <w:sz w:val="28"/>
        </w:rPr>
        <w:t xml:space="preserve"> Figlio e Spirito Santo; siamo </w:t>
      </w:r>
      <w:r w:rsidRPr="00DB0B65">
        <w:rPr>
          <w:rFonts w:ascii="Comic Sans MS" w:hAnsi="Comic Sans MS" w:cs="Comic Sans MS"/>
          <w:sz w:val="28"/>
        </w:rPr>
        <w:t>all’origine, alla sorgente dell’amore</w:t>
      </w:r>
      <w:r w:rsidR="00F155D3">
        <w:rPr>
          <w:rFonts w:ascii="Comic Sans MS" w:hAnsi="Comic Sans MS" w:cs="Comic Sans MS"/>
          <w:sz w:val="28"/>
        </w:rPr>
        <w:t>-</w:t>
      </w:r>
      <w:r w:rsidRPr="00DB0B65">
        <w:rPr>
          <w:rFonts w:ascii="Comic Sans MS" w:hAnsi="Comic Sans MS" w:cs="Comic Sans MS"/>
          <w:sz w:val="28"/>
        </w:rPr>
        <w:t>misericordia che dà sostanza e vita alle nostre esistenze di uom</w:t>
      </w:r>
      <w:r w:rsidR="00576922" w:rsidRPr="00DB0B65">
        <w:rPr>
          <w:rFonts w:ascii="Comic Sans MS" w:hAnsi="Comic Sans MS" w:cs="Comic Sans MS"/>
          <w:sz w:val="28"/>
        </w:rPr>
        <w:t>i</w:t>
      </w:r>
      <w:r w:rsidRPr="00DB0B65">
        <w:rPr>
          <w:rFonts w:ascii="Comic Sans MS" w:hAnsi="Comic Sans MS" w:cs="Comic Sans MS"/>
          <w:sz w:val="28"/>
        </w:rPr>
        <w:t xml:space="preserve">ni e donne </w:t>
      </w:r>
      <w:r w:rsidR="00576922" w:rsidRPr="00DB0B65">
        <w:rPr>
          <w:rFonts w:ascii="Comic Sans MS" w:hAnsi="Comic Sans MS" w:cs="Comic Sans MS"/>
          <w:sz w:val="28"/>
        </w:rPr>
        <w:t xml:space="preserve">sempre </w:t>
      </w:r>
      <w:r w:rsidRPr="00DB0B65">
        <w:rPr>
          <w:rFonts w:ascii="Comic Sans MS" w:hAnsi="Comic Sans MS" w:cs="Comic Sans MS"/>
          <w:sz w:val="28"/>
        </w:rPr>
        <w:t xml:space="preserve">in ricerca. </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Ma la misericordia non è </w:t>
      </w:r>
      <w:r w:rsidR="00F155D3">
        <w:rPr>
          <w:rFonts w:ascii="Comic Sans MS" w:hAnsi="Comic Sans MS" w:cs="Comic Sans MS"/>
          <w:sz w:val="28"/>
        </w:rPr>
        <w:t xml:space="preserve">un </w:t>
      </w:r>
      <w:r w:rsidR="00576922" w:rsidRPr="00DB0B65">
        <w:rPr>
          <w:rFonts w:ascii="Comic Sans MS" w:hAnsi="Comic Sans MS" w:cs="Comic Sans MS"/>
          <w:sz w:val="28"/>
        </w:rPr>
        <w:t xml:space="preserve">attributo di Dio che siamo chiamati solo a </w:t>
      </w:r>
      <w:r w:rsidRPr="00DB0B65">
        <w:rPr>
          <w:rFonts w:ascii="Comic Sans MS" w:hAnsi="Comic Sans MS" w:cs="Comic Sans MS"/>
          <w:sz w:val="28"/>
        </w:rPr>
        <w:t xml:space="preserve">contemplare; </w:t>
      </w:r>
      <w:r w:rsidR="00576922" w:rsidRPr="00DB0B65">
        <w:rPr>
          <w:rFonts w:ascii="Comic Sans MS" w:hAnsi="Comic Sans MS" w:cs="Comic Sans MS"/>
          <w:sz w:val="28"/>
        </w:rPr>
        <w:t xml:space="preserve">esso </w:t>
      </w:r>
      <w:r w:rsidRPr="00DB0B65">
        <w:rPr>
          <w:rFonts w:ascii="Comic Sans MS" w:hAnsi="Comic Sans MS" w:cs="Comic Sans MS"/>
          <w:sz w:val="28"/>
        </w:rPr>
        <w:t>ha</w:t>
      </w:r>
      <w:r w:rsidR="00576922" w:rsidRPr="00DB0B65">
        <w:rPr>
          <w:rFonts w:ascii="Comic Sans MS" w:hAnsi="Comic Sans MS" w:cs="Comic Sans MS"/>
          <w:sz w:val="28"/>
        </w:rPr>
        <w:t>,</w:t>
      </w:r>
      <w:r w:rsidRPr="00DB0B65">
        <w:rPr>
          <w:rFonts w:ascii="Comic Sans MS" w:hAnsi="Comic Sans MS" w:cs="Comic Sans MS"/>
          <w:sz w:val="28"/>
        </w:rPr>
        <w:t xml:space="preserve"> piuttosto</w:t>
      </w:r>
      <w:r w:rsidR="00576922" w:rsidRPr="00DB0B65">
        <w:rPr>
          <w:rFonts w:ascii="Comic Sans MS" w:hAnsi="Comic Sans MS" w:cs="Comic Sans MS"/>
          <w:sz w:val="28"/>
        </w:rPr>
        <w:t>,</w:t>
      </w:r>
      <w:r w:rsidRPr="00DB0B65">
        <w:rPr>
          <w:rFonts w:ascii="Comic Sans MS" w:hAnsi="Comic Sans MS" w:cs="Comic Sans MS"/>
          <w:sz w:val="28"/>
        </w:rPr>
        <w:t xml:space="preserve"> una sua dimensione “orizzontale” che intreccia la vita di tutti i giorni, le relazioni personali, familiari, sociali ed anche la politica, l’economia, la finanza, la cultura, il tempo libero. Per il cr</w:t>
      </w:r>
      <w:r w:rsidR="00576922" w:rsidRPr="00DB0B65">
        <w:rPr>
          <w:rFonts w:ascii="Comic Sans MS" w:hAnsi="Comic Sans MS" w:cs="Comic Sans MS"/>
          <w:sz w:val="28"/>
        </w:rPr>
        <w:t>istiano</w:t>
      </w:r>
      <w:r w:rsidR="00E96C80" w:rsidRPr="00DB0B65">
        <w:rPr>
          <w:rFonts w:ascii="Comic Sans MS" w:hAnsi="Comic Sans MS" w:cs="Comic Sans MS"/>
          <w:sz w:val="28"/>
        </w:rPr>
        <w:t>,</w:t>
      </w:r>
      <w:r w:rsidR="00576922" w:rsidRPr="00DB0B65">
        <w:rPr>
          <w:rFonts w:ascii="Comic Sans MS" w:hAnsi="Comic Sans MS" w:cs="Comic Sans MS"/>
          <w:sz w:val="28"/>
        </w:rPr>
        <w:t xml:space="preserve"> la politica è forma </w:t>
      </w:r>
      <w:r w:rsidR="00E96C80" w:rsidRPr="00DB0B65">
        <w:rPr>
          <w:rFonts w:ascii="Comic Sans MS" w:hAnsi="Comic Sans MS" w:cs="Comic Sans MS"/>
          <w:sz w:val="28"/>
        </w:rPr>
        <w:t>alta di carità ed</w:t>
      </w:r>
      <w:r w:rsidRPr="00DB0B65">
        <w:rPr>
          <w:rFonts w:ascii="Comic Sans MS" w:hAnsi="Comic Sans MS" w:cs="Comic Sans MS"/>
          <w:sz w:val="28"/>
        </w:rPr>
        <w:t xml:space="preserve"> </w:t>
      </w:r>
      <w:r w:rsidR="00E96C80" w:rsidRPr="00DB0B65">
        <w:rPr>
          <w:rFonts w:ascii="Comic Sans MS" w:hAnsi="Comic Sans MS" w:cs="Comic Sans MS"/>
          <w:sz w:val="28"/>
        </w:rPr>
        <w:t>anche la più ardua in quanto si occupa de</w:t>
      </w:r>
      <w:r w:rsidRPr="00DB0B65">
        <w:rPr>
          <w:rFonts w:ascii="Comic Sans MS" w:hAnsi="Comic Sans MS" w:cs="Comic Sans MS"/>
          <w:sz w:val="28"/>
        </w:rPr>
        <w:t>l bene comune, che non è il bene della maggioranza, ma il</w:t>
      </w:r>
      <w:r w:rsidR="00576922" w:rsidRPr="00DB0B65">
        <w:rPr>
          <w:rFonts w:ascii="Comic Sans MS" w:hAnsi="Comic Sans MS" w:cs="Comic Sans MS"/>
          <w:sz w:val="28"/>
        </w:rPr>
        <w:t xml:space="preserve"> bene di tutti. Un bene che talvolta domanda</w:t>
      </w:r>
      <w:r w:rsidRPr="00DB0B65">
        <w:rPr>
          <w:rFonts w:ascii="Comic Sans MS" w:hAnsi="Comic Sans MS" w:cs="Comic Sans MS"/>
          <w:sz w:val="28"/>
        </w:rPr>
        <w:t xml:space="preserve"> ai singoli di fare un passo indietro e altre volte </w:t>
      </w:r>
      <w:r w:rsidR="00576922" w:rsidRPr="00DB0B65">
        <w:rPr>
          <w:rFonts w:ascii="Comic Sans MS" w:hAnsi="Comic Sans MS" w:cs="Comic Sans MS"/>
          <w:sz w:val="28"/>
        </w:rPr>
        <w:t xml:space="preserve">lo </w:t>
      </w:r>
      <w:r w:rsidRPr="00DB0B65">
        <w:rPr>
          <w:rFonts w:ascii="Comic Sans MS" w:hAnsi="Comic Sans MS" w:cs="Comic Sans MS"/>
          <w:sz w:val="28"/>
        </w:rPr>
        <w:t>chiede alla co</w:t>
      </w:r>
      <w:r w:rsidR="00576922" w:rsidRPr="00DB0B65">
        <w:rPr>
          <w:rFonts w:ascii="Comic Sans MS" w:hAnsi="Comic Sans MS" w:cs="Comic Sans MS"/>
          <w:sz w:val="28"/>
        </w:rPr>
        <w:t>munità per far sì che nessuno rimanga indietro</w:t>
      </w:r>
      <w:r w:rsidRPr="00DB0B65">
        <w:rPr>
          <w:rFonts w:ascii="Comic Sans MS" w:hAnsi="Comic Sans MS" w:cs="Comic Sans MS"/>
          <w:sz w:val="28"/>
        </w:rPr>
        <w:t>.</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L</w:t>
      </w:r>
      <w:r w:rsidR="00A268B1" w:rsidRPr="00DB0B65">
        <w:rPr>
          <w:rFonts w:ascii="Comic Sans MS" w:hAnsi="Comic Sans MS" w:cs="Comic Sans MS"/>
          <w:sz w:val="28"/>
        </w:rPr>
        <w:t>a misericordia è da vivere, come ci ha</w:t>
      </w:r>
      <w:r w:rsidRPr="00DB0B65">
        <w:rPr>
          <w:rFonts w:ascii="Comic Sans MS" w:hAnsi="Comic Sans MS" w:cs="Comic Sans MS"/>
          <w:sz w:val="28"/>
        </w:rPr>
        <w:t xml:space="preserve"> ricordato l’Apostolo nella </w:t>
      </w:r>
      <w:r w:rsidR="00A268B1" w:rsidRPr="00DB0B65">
        <w:rPr>
          <w:rFonts w:ascii="Comic Sans MS" w:hAnsi="Comic Sans MS" w:cs="Comic Sans MS"/>
          <w:sz w:val="28"/>
        </w:rPr>
        <w:t>seconda lettura</w:t>
      </w:r>
      <w:r w:rsidRPr="00DB0B65">
        <w:rPr>
          <w:rFonts w:ascii="Comic Sans MS" w:hAnsi="Comic Sans MS" w:cs="Comic Sans MS"/>
          <w:sz w:val="28"/>
        </w:rPr>
        <w:t xml:space="preserve">: </w:t>
      </w:r>
      <w:r w:rsidRPr="00DB0B65">
        <w:rPr>
          <w:rFonts w:ascii="Comic Sans MS" w:hAnsi="Comic Sans MS" w:cs="Comic Sans MS"/>
          <w:i/>
          <w:sz w:val="28"/>
        </w:rPr>
        <w:t xml:space="preserve">“…siate gioiosi, tendete alla perfezione, fatevi coraggio a vicenda, abbiate gli stessi sentimenti, vivete in pace e il Dio dell’amore e della pace sarà con voi” </w:t>
      </w:r>
      <w:r w:rsidRPr="00DB0B65">
        <w:rPr>
          <w:rFonts w:ascii="Comic Sans MS" w:hAnsi="Comic Sans MS" w:cs="Comic Sans MS"/>
          <w:sz w:val="28"/>
        </w:rPr>
        <w:t xml:space="preserve">(2Cor 13,11). È la vita trinitaria di Dio, per usare ancora le parole di Paolo - </w:t>
      </w:r>
      <w:r w:rsidRPr="00DB0B65">
        <w:rPr>
          <w:rFonts w:ascii="Comic Sans MS" w:hAnsi="Comic Sans MS" w:cs="Comic Sans MS"/>
          <w:i/>
          <w:sz w:val="28"/>
        </w:rPr>
        <w:t>“la grazia del Signore Gesù Cristo, l’amore di Dio e la comunione dello Spirito Santo”</w:t>
      </w:r>
      <w:r w:rsidRPr="00DB0B65">
        <w:rPr>
          <w:rFonts w:ascii="Comic Sans MS" w:hAnsi="Comic Sans MS" w:cs="Comic Sans MS"/>
          <w:sz w:val="28"/>
        </w:rPr>
        <w:t xml:space="preserve"> (2Cor 13,13) - che si riversa in noi e raggiunge le strade delle nostre città e tutti i gangli della vita sociale.</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Sant</w:t>
      </w:r>
      <w:r w:rsidR="00A268B1" w:rsidRPr="00DB0B65">
        <w:rPr>
          <w:rFonts w:ascii="Comic Sans MS" w:hAnsi="Comic Sans MS" w:cs="Comic Sans MS"/>
          <w:sz w:val="28"/>
        </w:rPr>
        <w:t>’Antonio si è speso con tutte le sue forze e</w:t>
      </w:r>
      <w:r w:rsidRPr="00DB0B65">
        <w:rPr>
          <w:rFonts w:ascii="Comic Sans MS" w:hAnsi="Comic Sans MS" w:cs="Comic Sans MS"/>
          <w:sz w:val="28"/>
        </w:rPr>
        <w:t xml:space="preserve"> il 15 marzo 1231, a Padova, </w:t>
      </w:r>
      <w:r w:rsidR="00A268B1" w:rsidRPr="00DB0B65">
        <w:rPr>
          <w:rFonts w:ascii="Comic Sans MS" w:hAnsi="Comic Sans MS" w:cs="Comic Sans MS"/>
          <w:sz w:val="28"/>
        </w:rPr>
        <w:t xml:space="preserve">riuscì a far </w:t>
      </w:r>
      <w:r w:rsidRPr="00DB0B65">
        <w:rPr>
          <w:rFonts w:ascii="Comic Sans MS" w:hAnsi="Comic Sans MS" w:cs="Comic Sans MS"/>
          <w:sz w:val="28"/>
        </w:rPr>
        <w:t xml:space="preserve">modificare la legge sui debiti. </w:t>
      </w:r>
      <w:r w:rsidRPr="00DB0B65">
        <w:rPr>
          <w:rFonts w:ascii="Comic Sans MS" w:hAnsi="Comic Sans MS" w:cs="Comic Sans MS"/>
          <w:i/>
          <w:sz w:val="28"/>
        </w:rPr>
        <w:t>“Su istanza del venerabile fratello il beato Antonio, confessore dell’ordine dei frati minori”</w:t>
      </w:r>
      <w:r w:rsidRPr="00DB0B65">
        <w:rPr>
          <w:rFonts w:ascii="Comic Sans MS" w:hAnsi="Comic Sans MS" w:cs="Comic Sans MS"/>
          <w:sz w:val="28"/>
        </w:rPr>
        <w:t xml:space="preserve"> – così ci tramandano le cronache - il Podestà della città Stefano </w:t>
      </w:r>
      <w:r w:rsidRPr="00DB0B65">
        <w:rPr>
          <w:rFonts w:ascii="Comic Sans MS" w:hAnsi="Comic Sans MS" w:cs="Comic Sans MS"/>
          <w:sz w:val="28"/>
        </w:rPr>
        <w:lastRenderedPageBreak/>
        <w:t>Badoer stabilì che per il debitore insolvente senza colpa, una volta ceduti in contropartita i propri beni, non ci fosse più né prigione né esilio.</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Antonio combatté sempre con forza l’avidità per il denaro o di chi ne permetteva l’uso distorto e finanziariamente “perverso”: da un lato c’erano gli avari, dall’altro chi praticava l’usura, a volte con metodi ed interessi più o meno “legali”. Antonio sa bene che Gesù - venuto a riscattare gli ultimi di tutti i tempi - esige una società e una città in cui ogni persona possa vivere con una rinnovata e “restituita” dignità, nella giustizia e nella pace e, perciò, proprio il Vangelo - ossia la fede cristiana - sollecita tutti ad una particolare responsabilità “solidale” nei confronti di quanti sono toccati da difficoltà, fragilità, crisi e dagli eventi che affliggono e schiacciano. Pensiamo, quindi, secondo tale logica al prossimo autunno che troverà molti in difficoltà e in sofferenza. </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La pandemia, in questi mesi, ha rivoluzionato la vita d’interi continenti e ci ha fatto vivere giorni difficili. Il tessuto sociale ed economico, il mondo del lavoro, in particolare dell’impresa, sono stati e saranno sottoposti a dura prova; è essenziale che i singoli e le istituzioni – l’Europa, i governi nazionali, gli amministratori locali, i corpi intermedi, gli istituti di credito (realtà fondamentale e così delicata e provata nella nostra regione) – facciano, fino in fondo, la loro parte perché la declamata “ripartenza” sia possibile per tutti e non escluda nessuno: famiglie, anziani, giovani, diversamente abili, scuola</w:t>
      </w:r>
      <w:r w:rsidR="00E7650F" w:rsidRPr="00DB0B65">
        <w:rPr>
          <w:rFonts w:ascii="Comic Sans MS" w:hAnsi="Comic Sans MS" w:cs="Comic Sans MS"/>
          <w:sz w:val="28"/>
        </w:rPr>
        <w:t xml:space="preserve"> ed educazione</w:t>
      </w:r>
      <w:r w:rsidRPr="00DB0B65">
        <w:rPr>
          <w:rFonts w:ascii="Comic Sans MS" w:hAnsi="Comic Sans MS" w:cs="Comic Sans MS"/>
          <w:sz w:val="28"/>
        </w:rPr>
        <w:t>.</w:t>
      </w:r>
    </w:p>
    <w:p w:rsidR="000B2E33" w:rsidRPr="00DB0B65" w:rsidRDefault="00056610" w:rsidP="00F459C9">
      <w:pPr>
        <w:ind w:firstLine="708"/>
        <w:jc w:val="both"/>
        <w:rPr>
          <w:rFonts w:ascii="Comic Sans MS" w:hAnsi="Comic Sans MS" w:cs="Comic Sans MS"/>
          <w:sz w:val="28"/>
        </w:rPr>
      </w:pPr>
      <w:r w:rsidRPr="00DB0B65">
        <w:rPr>
          <w:rFonts w:ascii="Comic Sans MS" w:hAnsi="Comic Sans MS" w:cs="Comic Sans MS"/>
          <w:sz w:val="28"/>
        </w:rPr>
        <w:t>A proposito del</w:t>
      </w:r>
      <w:r w:rsidR="00E7650F" w:rsidRPr="00DB0B65">
        <w:rPr>
          <w:rFonts w:ascii="Comic Sans MS" w:hAnsi="Comic Sans MS" w:cs="Comic Sans MS"/>
          <w:sz w:val="28"/>
        </w:rPr>
        <w:t>la scuola e dell’educazione</w:t>
      </w:r>
      <w:r w:rsidRPr="00DB0B65">
        <w:rPr>
          <w:rFonts w:ascii="Comic Sans MS" w:hAnsi="Comic Sans MS" w:cs="Comic Sans MS"/>
          <w:sz w:val="28"/>
        </w:rPr>
        <w:t>, sento il dovere di</w:t>
      </w:r>
      <w:r w:rsidR="00E7650F" w:rsidRPr="00DB0B65">
        <w:rPr>
          <w:rFonts w:ascii="Comic Sans MS" w:hAnsi="Comic Sans MS" w:cs="Comic Sans MS"/>
          <w:sz w:val="28"/>
        </w:rPr>
        <w:t xml:space="preserve"> spendere</w:t>
      </w:r>
      <w:r w:rsidRPr="00DB0B65">
        <w:rPr>
          <w:rFonts w:ascii="Comic Sans MS" w:hAnsi="Comic Sans MS" w:cs="Comic Sans MS"/>
          <w:sz w:val="28"/>
        </w:rPr>
        <w:t xml:space="preserve"> una parola</w:t>
      </w:r>
      <w:r w:rsidR="00E7650F" w:rsidRPr="00DB0B65">
        <w:rPr>
          <w:rFonts w:ascii="Comic Sans MS" w:hAnsi="Comic Sans MS" w:cs="Comic Sans MS"/>
          <w:sz w:val="28"/>
        </w:rPr>
        <w:t xml:space="preserve"> doverosa</w:t>
      </w:r>
      <w:r w:rsidR="00F459C9" w:rsidRPr="00DB0B65">
        <w:rPr>
          <w:rFonts w:ascii="Comic Sans MS" w:hAnsi="Comic Sans MS" w:cs="Comic Sans MS"/>
          <w:sz w:val="28"/>
        </w:rPr>
        <w:t xml:space="preserve"> a favore del</w:t>
      </w:r>
      <w:r w:rsidRPr="00DB0B65">
        <w:rPr>
          <w:rFonts w:ascii="Comic Sans MS" w:hAnsi="Comic Sans MS" w:cs="Comic Sans MS"/>
          <w:sz w:val="28"/>
        </w:rPr>
        <w:t>le scuole paritarie</w:t>
      </w:r>
      <w:r w:rsidR="00F155D3">
        <w:rPr>
          <w:rFonts w:ascii="Comic Sans MS" w:hAnsi="Comic Sans MS" w:cs="Comic Sans MS"/>
          <w:sz w:val="28"/>
        </w:rPr>
        <w:t>. I</w:t>
      </w:r>
      <w:r w:rsidRPr="00DB0B65">
        <w:rPr>
          <w:rFonts w:ascii="Comic Sans MS" w:hAnsi="Comic Sans MS" w:cs="Comic Sans MS"/>
          <w:sz w:val="28"/>
        </w:rPr>
        <w:t>n</w:t>
      </w:r>
      <w:r w:rsidR="00A268B1" w:rsidRPr="00DB0B65">
        <w:rPr>
          <w:rFonts w:ascii="Comic Sans MS" w:hAnsi="Comic Sans MS" w:cs="Comic Sans MS"/>
          <w:sz w:val="28"/>
        </w:rPr>
        <w:t xml:space="preserve"> Veneto </w:t>
      </w:r>
      <w:r w:rsidRPr="00DB0B65">
        <w:rPr>
          <w:rFonts w:ascii="Comic Sans MS" w:hAnsi="Comic Sans MS" w:cs="Comic Sans MS"/>
          <w:sz w:val="28"/>
        </w:rPr>
        <w:t xml:space="preserve">i numeri – anche </w:t>
      </w:r>
      <w:r w:rsidR="00E7650F" w:rsidRPr="00DB0B65">
        <w:rPr>
          <w:rFonts w:ascii="Comic Sans MS" w:hAnsi="Comic Sans MS" w:cs="Comic Sans MS"/>
          <w:sz w:val="28"/>
        </w:rPr>
        <w:t>se non è</w:t>
      </w:r>
      <w:r w:rsidRPr="00DB0B65">
        <w:rPr>
          <w:rFonts w:ascii="Comic Sans MS" w:hAnsi="Comic Sans MS" w:cs="Comic Sans MS"/>
          <w:sz w:val="28"/>
        </w:rPr>
        <w:t xml:space="preserve"> </w:t>
      </w:r>
      <w:r w:rsidR="00F459C9" w:rsidRPr="00DB0B65">
        <w:rPr>
          <w:rFonts w:ascii="Comic Sans MS" w:hAnsi="Comic Sans MS" w:cs="Comic Sans MS"/>
          <w:sz w:val="28"/>
        </w:rPr>
        <w:t xml:space="preserve">solo </w:t>
      </w:r>
      <w:r w:rsidRPr="00DB0B65">
        <w:rPr>
          <w:rFonts w:ascii="Comic Sans MS" w:hAnsi="Comic Sans MS" w:cs="Comic Sans MS"/>
          <w:sz w:val="28"/>
        </w:rPr>
        <w:t xml:space="preserve">questione di numeri - </w:t>
      </w:r>
      <w:r w:rsidR="00A268B1" w:rsidRPr="00DB0B65">
        <w:rPr>
          <w:rFonts w:ascii="Comic Sans MS" w:hAnsi="Comic Sans MS" w:cs="Comic Sans MS"/>
          <w:sz w:val="28"/>
        </w:rPr>
        <w:t>sono eloquenti</w:t>
      </w:r>
      <w:r w:rsidRPr="00DB0B65">
        <w:rPr>
          <w:rFonts w:ascii="Comic Sans MS" w:hAnsi="Comic Sans MS" w:cs="Comic Sans MS"/>
          <w:sz w:val="28"/>
        </w:rPr>
        <w:t xml:space="preserve">; </w:t>
      </w:r>
      <w:r w:rsidR="00A268B1" w:rsidRPr="00DB0B65">
        <w:rPr>
          <w:rFonts w:ascii="Comic Sans MS" w:hAnsi="Comic Sans MS" w:cs="Comic Sans MS"/>
          <w:sz w:val="28"/>
        </w:rPr>
        <w:t>riguarda</w:t>
      </w:r>
      <w:r w:rsidRPr="00DB0B65">
        <w:rPr>
          <w:rFonts w:ascii="Comic Sans MS" w:hAnsi="Comic Sans MS" w:cs="Comic Sans MS"/>
          <w:sz w:val="28"/>
        </w:rPr>
        <w:t>no</w:t>
      </w:r>
      <w:r w:rsidR="00A268B1" w:rsidRPr="00DB0B65">
        <w:rPr>
          <w:rFonts w:ascii="Comic Sans MS" w:hAnsi="Comic Sans MS" w:cs="Comic Sans MS"/>
          <w:sz w:val="28"/>
        </w:rPr>
        <w:t>, infatti, 98.000 bambini (0-6 anni) e 9.000 addetti</w:t>
      </w:r>
      <w:r w:rsidR="006C1CE9" w:rsidRPr="00DB0B65">
        <w:rPr>
          <w:rFonts w:ascii="Comic Sans MS" w:hAnsi="Comic Sans MS" w:cs="Comic Sans MS"/>
          <w:sz w:val="28"/>
        </w:rPr>
        <w:t xml:space="preserve"> </w:t>
      </w:r>
      <w:r w:rsidR="00A268B1" w:rsidRPr="00DB0B65">
        <w:rPr>
          <w:rFonts w:ascii="Comic Sans MS" w:hAnsi="Comic Sans MS" w:cs="Comic Sans MS"/>
          <w:sz w:val="28"/>
        </w:rPr>
        <w:t xml:space="preserve">che vi operano con passione ed impegno </w:t>
      </w:r>
      <w:r w:rsidR="00DE7168" w:rsidRPr="00DB0B65">
        <w:rPr>
          <w:rFonts w:ascii="Comic Sans MS" w:hAnsi="Comic Sans MS" w:cs="Comic Sans MS"/>
          <w:sz w:val="28"/>
        </w:rPr>
        <w:t xml:space="preserve">e </w:t>
      </w:r>
      <w:r w:rsidR="00A268B1" w:rsidRPr="00DB0B65">
        <w:rPr>
          <w:rFonts w:ascii="Comic Sans MS" w:hAnsi="Comic Sans MS" w:cs="Comic Sans MS"/>
          <w:sz w:val="28"/>
        </w:rPr>
        <w:t>a cui si devono aggiungere 5.000 volontari</w:t>
      </w:r>
      <w:r w:rsidR="00F459C9" w:rsidRPr="00DB0B65">
        <w:rPr>
          <w:rFonts w:ascii="Comic Sans MS" w:hAnsi="Comic Sans MS" w:cs="Comic Sans MS"/>
          <w:sz w:val="28"/>
        </w:rPr>
        <w:t>. U</w:t>
      </w:r>
      <w:r w:rsidR="00DE7168" w:rsidRPr="00DB0B65">
        <w:rPr>
          <w:rFonts w:ascii="Comic Sans MS" w:hAnsi="Comic Sans MS" w:cs="Comic Sans MS"/>
          <w:sz w:val="28"/>
        </w:rPr>
        <w:t xml:space="preserve">n </w:t>
      </w:r>
      <w:r w:rsidR="006C1CE9" w:rsidRPr="00DB0B65">
        <w:rPr>
          <w:rFonts w:ascii="Comic Sans MS" w:hAnsi="Comic Sans MS" w:cs="Comic Sans MS"/>
          <w:sz w:val="28"/>
        </w:rPr>
        <w:t>a</w:t>
      </w:r>
      <w:r w:rsidR="00DE7168" w:rsidRPr="00DB0B65">
        <w:rPr>
          <w:rFonts w:ascii="Comic Sans MS" w:hAnsi="Comic Sans MS" w:cs="Comic Sans MS"/>
          <w:sz w:val="28"/>
        </w:rPr>
        <w:t>lunno</w:t>
      </w:r>
      <w:r w:rsidR="006C1CE9" w:rsidRPr="00DB0B65">
        <w:rPr>
          <w:rFonts w:ascii="Comic Sans MS" w:hAnsi="Comic Sans MS" w:cs="Comic Sans MS"/>
          <w:sz w:val="28"/>
        </w:rPr>
        <w:t xml:space="preserve"> </w:t>
      </w:r>
      <w:r w:rsidR="00A268B1" w:rsidRPr="00DB0B65">
        <w:rPr>
          <w:rFonts w:ascii="Comic Sans MS" w:hAnsi="Comic Sans MS" w:cs="Comic Sans MS"/>
          <w:sz w:val="28"/>
        </w:rPr>
        <w:t xml:space="preserve">delle scuole </w:t>
      </w:r>
      <w:r w:rsidR="00DE7168" w:rsidRPr="00DB0B65">
        <w:rPr>
          <w:rFonts w:ascii="Comic Sans MS" w:hAnsi="Comic Sans MS" w:cs="Comic Sans MS"/>
          <w:sz w:val="28"/>
        </w:rPr>
        <w:t xml:space="preserve">pubbliche </w:t>
      </w:r>
      <w:r w:rsidR="00A268B1" w:rsidRPr="00DB0B65">
        <w:rPr>
          <w:rFonts w:ascii="Comic Sans MS" w:hAnsi="Comic Sans MS" w:cs="Comic Sans MS"/>
          <w:sz w:val="28"/>
        </w:rPr>
        <w:t xml:space="preserve">paritarie </w:t>
      </w:r>
      <w:r w:rsidR="00F155D3">
        <w:rPr>
          <w:rFonts w:ascii="Comic Sans MS" w:hAnsi="Comic Sans MS" w:cs="Comic Sans MS"/>
          <w:sz w:val="28"/>
        </w:rPr>
        <w:t xml:space="preserve">- </w:t>
      </w:r>
      <w:r w:rsidR="00A268B1" w:rsidRPr="00DB0B65">
        <w:rPr>
          <w:rFonts w:ascii="Comic Sans MS" w:hAnsi="Comic Sans MS" w:cs="Comic Sans MS"/>
          <w:sz w:val="28"/>
        </w:rPr>
        <w:t>che</w:t>
      </w:r>
      <w:r w:rsidR="00F459C9" w:rsidRPr="00DB0B65">
        <w:rPr>
          <w:rFonts w:ascii="Comic Sans MS" w:hAnsi="Comic Sans MS" w:cs="Comic Sans MS"/>
          <w:sz w:val="28"/>
        </w:rPr>
        <w:t>,</w:t>
      </w:r>
      <w:r w:rsidR="00E7650F" w:rsidRPr="00DB0B65">
        <w:rPr>
          <w:rFonts w:ascii="Comic Sans MS" w:hAnsi="Comic Sans MS" w:cs="Comic Sans MS"/>
          <w:sz w:val="28"/>
        </w:rPr>
        <w:t xml:space="preserve"> a tutti gli effetti</w:t>
      </w:r>
      <w:r w:rsidR="00F459C9" w:rsidRPr="00DB0B65">
        <w:rPr>
          <w:rFonts w:ascii="Comic Sans MS" w:hAnsi="Comic Sans MS" w:cs="Comic Sans MS"/>
          <w:sz w:val="28"/>
        </w:rPr>
        <w:t>,</w:t>
      </w:r>
      <w:r w:rsidR="00E7650F" w:rsidRPr="00DB0B65">
        <w:rPr>
          <w:rFonts w:ascii="Comic Sans MS" w:hAnsi="Comic Sans MS" w:cs="Comic Sans MS"/>
          <w:sz w:val="28"/>
        </w:rPr>
        <w:t xml:space="preserve"> </w:t>
      </w:r>
      <w:r w:rsidR="00F459C9" w:rsidRPr="00DB0B65">
        <w:rPr>
          <w:rFonts w:ascii="Comic Sans MS" w:hAnsi="Comic Sans MS" w:cs="Comic Sans MS"/>
          <w:sz w:val="28"/>
        </w:rPr>
        <w:t xml:space="preserve">forniscono </w:t>
      </w:r>
      <w:r w:rsidR="00E7650F" w:rsidRPr="00DB0B65">
        <w:rPr>
          <w:rFonts w:ascii="Comic Sans MS" w:hAnsi="Comic Sans MS" w:cs="Comic Sans MS"/>
          <w:sz w:val="28"/>
        </w:rPr>
        <w:t>un</w:t>
      </w:r>
      <w:r w:rsidR="00A268B1" w:rsidRPr="00DB0B65">
        <w:rPr>
          <w:rFonts w:ascii="Comic Sans MS" w:hAnsi="Comic Sans MS" w:cs="Comic Sans MS"/>
          <w:sz w:val="28"/>
        </w:rPr>
        <w:t xml:space="preserve"> servizio pubblico</w:t>
      </w:r>
      <w:r w:rsidR="00F155D3">
        <w:rPr>
          <w:rFonts w:ascii="Comic Sans MS" w:hAnsi="Comic Sans MS" w:cs="Comic Sans MS"/>
          <w:sz w:val="28"/>
        </w:rPr>
        <w:t xml:space="preserve"> -</w:t>
      </w:r>
      <w:r w:rsidR="00A268B1" w:rsidRPr="00DB0B65">
        <w:rPr>
          <w:rFonts w:ascii="Comic Sans MS" w:hAnsi="Comic Sans MS" w:cs="Comic Sans MS"/>
          <w:sz w:val="28"/>
        </w:rPr>
        <w:t xml:space="preserve"> </w:t>
      </w:r>
      <w:r w:rsidR="00DE7168" w:rsidRPr="00DB0B65">
        <w:rPr>
          <w:rFonts w:ascii="Comic Sans MS" w:hAnsi="Comic Sans MS" w:cs="Comic Sans MS"/>
          <w:sz w:val="28"/>
        </w:rPr>
        <w:t>costa</w:t>
      </w:r>
      <w:r w:rsidR="000B2E33" w:rsidRPr="00DB0B65">
        <w:rPr>
          <w:rFonts w:ascii="Comic Sans MS" w:hAnsi="Comic Sans MS" w:cs="Comic Sans MS"/>
          <w:sz w:val="28"/>
        </w:rPr>
        <w:t xml:space="preserve"> allo Stato circa 1/</w:t>
      </w:r>
      <w:r w:rsidR="00DE7168" w:rsidRPr="00DB0B65">
        <w:rPr>
          <w:rFonts w:ascii="Comic Sans MS" w:hAnsi="Comic Sans MS" w:cs="Comic Sans MS"/>
          <w:sz w:val="28"/>
        </w:rPr>
        <w:t>9 di quanto costa un alunno</w:t>
      </w:r>
      <w:r w:rsidR="00E7650F" w:rsidRPr="00DB0B65">
        <w:rPr>
          <w:rFonts w:ascii="Comic Sans MS" w:hAnsi="Comic Sans MS" w:cs="Comic Sans MS"/>
          <w:sz w:val="28"/>
        </w:rPr>
        <w:t xml:space="preserve"> del</w:t>
      </w:r>
      <w:r w:rsidR="000B2E33" w:rsidRPr="00DB0B65">
        <w:rPr>
          <w:rFonts w:ascii="Comic Sans MS" w:hAnsi="Comic Sans MS" w:cs="Comic Sans MS"/>
          <w:sz w:val="28"/>
        </w:rPr>
        <w:t>la scuola pubblica</w:t>
      </w:r>
      <w:r w:rsidR="00DE7168" w:rsidRPr="00DB0B65">
        <w:rPr>
          <w:rFonts w:ascii="Comic Sans MS" w:hAnsi="Comic Sans MS" w:cs="Comic Sans MS"/>
          <w:sz w:val="28"/>
        </w:rPr>
        <w:t xml:space="preserve"> statale</w:t>
      </w:r>
      <w:r w:rsidR="00E7650F" w:rsidRPr="00DB0B65">
        <w:rPr>
          <w:rFonts w:ascii="Comic Sans MS" w:hAnsi="Comic Sans MS" w:cs="Comic Sans MS"/>
          <w:sz w:val="28"/>
        </w:rPr>
        <w:t xml:space="preserve">; </w:t>
      </w:r>
      <w:r w:rsidR="00F459C9" w:rsidRPr="00DB0B65">
        <w:rPr>
          <w:rFonts w:ascii="Comic Sans MS" w:hAnsi="Comic Sans MS" w:cs="Comic Sans MS"/>
          <w:sz w:val="28"/>
        </w:rPr>
        <w:t>se venissero meno le scuole paritarie lo S</w:t>
      </w:r>
      <w:r w:rsidR="00E7650F" w:rsidRPr="00DB0B65">
        <w:rPr>
          <w:rFonts w:ascii="Comic Sans MS" w:hAnsi="Comic Sans MS" w:cs="Comic Sans MS"/>
          <w:sz w:val="28"/>
        </w:rPr>
        <w:t xml:space="preserve">tato </w:t>
      </w:r>
      <w:r w:rsidR="00F459C9" w:rsidRPr="00DB0B65">
        <w:rPr>
          <w:rFonts w:ascii="Comic Sans MS" w:hAnsi="Comic Sans MS" w:cs="Comic Sans MS"/>
          <w:sz w:val="28"/>
        </w:rPr>
        <w:t>per primo ne risentirebbe</w:t>
      </w:r>
      <w:r w:rsidR="00E7650F" w:rsidRPr="00DB0B65">
        <w:rPr>
          <w:rFonts w:ascii="Comic Sans MS" w:hAnsi="Comic Sans MS" w:cs="Comic Sans MS"/>
          <w:sz w:val="28"/>
        </w:rPr>
        <w:t>.</w:t>
      </w:r>
      <w:r w:rsidR="000B2E33" w:rsidRPr="00DB0B65">
        <w:rPr>
          <w:rFonts w:ascii="Comic Sans MS" w:hAnsi="Comic Sans MS" w:cs="Comic Sans MS"/>
          <w:sz w:val="28"/>
        </w:rPr>
        <w:t xml:space="preserve"> </w:t>
      </w:r>
    </w:p>
    <w:p w:rsidR="00606D17" w:rsidRPr="00DB0B65" w:rsidRDefault="000B2E33" w:rsidP="00E7650F">
      <w:pPr>
        <w:ind w:firstLine="708"/>
        <w:jc w:val="both"/>
        <w:rPr>
          <w:rFonts w:ascii="Comic Sans MS" w:hAnsi="Comic Sans MS" w:cs="Comic Sans MS"/>
          <w:sz w:val="28"/>
        </w:rPr>
      </w:pPr>
      <w:r w:rsidRPr="00DB0B65">
        <w:rPr>
          <w:rFonts w:ascii="Comic Sans MS" w:hAnsi="Comic Sans MS" w:cs="Comic Sans MS"/>
          <w:sz w:val="28"/>
        </w:rPr>
        <w:lastRenderedPageBreak/>
        <w:t xml:space="preserve"> D</w:t>
      </w:r>
      <w:r w:rsidR="00E7650F" w:rsidRPr="00DB0B65">
        <w:rPr>
          <w:rFonts w:ascii="Comic Sans MS" w:hAnsi="Comic Sans MS" w:cs="Comic Sans MS"/>
          <w:sz w:val="28"/>
        </w:rPr>
        <w:t>inanzi alla situazione post-</w:t>
      </w:r>
      <w:r w:rsidRPr="00DB0B65">
        <w:rPr>
          <w:rFonts w:ascii="Comic Sans MS" w:hAnsi="Comic Sans MS" w:cs="Comic Sans MS"/>
          <w:sz w:val="28"/>
        </w:rPr>
        <w:t>C</w:t>
      </w:r>
      <w:r w:rsidR="00E7650F" w:rsidRPr="00DB0B65">
        <w:rPr>
          <w:rFonts w:ascii="Comic Sans MS" w:hAnsi="Comic Sans MS" w:cs="Comic Sans MS"/>
          <w:sz w:val="28"/>
        </w:rPr>
        <w:t xml:space="preserve">ovid 19 - </w:t>
      </w:r>
      <w:r w:rsidRPr="00DB0B65">
        <w:rPr>
          <w:rFonts w:ascii="Comic Sans MS" w:hAnsi="Comic Sans MS" w:cs="Comic Sans MS"/>
          <w:sz w:val="28"/>
        </w:rPr>
        <w:t xml:space="preserve">senza </w:t>
      </w:r>
      <w:r w:rsidR="00E7650F" w:rsidRPr="00DB0B65">
        <w:rPr>
          <w:rFonts w:ascii="Comic Sans MS" w:hAnsi="Comic Sans MS" w:cs="Comic Sans MS"/>
          <w:sz w:val="28"/>
        </w:rPr>
        <w:t>un</w:t>
      </w:r>
      <w:r w:rsidRPr="00DB0B65">
        <w:rPr>
          <w:rFonts w:ascii="Comic Sans MS" w:hAnsi="Comic Sans MS" w:cs="Comic Sans MS"/>
          <w:sz w:val="28"/>
        </w:rPr>
        <w:t xml:space="preserve"> </w:t>
      </w:r>
      <w:r w:rsidR="00056610" w:rsidRPr="00DB0B65">
        <w:rPr>
          <w:rFonts w:ascii="Comic Sans MS" w:hAnsi="Comic Sans MS" w:cs="Comic Sans MS"/>
          <w:sz w:val="28"/>
        </w:rPr>
        <w:t>finanziamento</w:t>
      </w:r>
      <w:r w:rsidR="00DE7168" w:rsidRPr="00DB0B65">
        <w:rPr>
          <w:rFonts w:ascii="Comic Sans MS" w:hAnsi="Comic Sans MS" w:cs="Comic Sans MS"/>
          <w:sz w:val="28"/>
        </w:rPr>
        <w:t xml:space="preserve"> </w:t>
      </w:r>
      <w:r w:rsidR="00E7650F" w:rsidRPr="00DB0B65">
        <w:rPr>
          <w:rFonts w:ascii="Comic Sans MS" w:hAnsi="Comic Sans MS" w:cs="Comic Sans MS"/>
          <w:sz w:val="28"/>
        </w:rPr>
        <w:t>necessario per porre in essere i presidi sanitari richiesti</w:t>
      </w:r>
      <w:r w:rsidR="00DE7168" w:rsidRPr="00DB0B65">
        <w:rPr>
          <w:rFonts w:ascii="Comic Sans MS" w:hAnsi="Comic Sans MS" w:cs="Comic Sans MS"/>
          <w:sz w:val="28"/>
        </w:rPr>
        <w:t xml:space="preserve"> pe</w:t>
      </w:r>
      <w:r w:rsidR="00E7650F" w:rsidRPr="00DB0B65">
        <w:rPr>
          <w:rFonts w:ascii="Comic Sans MS" w:hAnsi="Comic Sans MS" w:cs="Comic Sans MS"/>
          <w:sz w:val="28"/>
        </w:rPr>
        <w:t xml:space="preserve">r tutelare </w:t>
      </w:r>
      <w:r w:rsidR="00DE7168" w:rsidRPr="00DB0B65">
        <w:rPr>
          <w:rFonts w:ascii="Comic Sans MS" w:hAnsi="Comic Sans MS" w:cs="Comic Sans MS"/>
          <w:sz w:val="28"/>
        </w:rPr>
        <w:t>ins</w:t>
      </w:r>
      <w:r w:rsidR="00E7650F" w:rsidRPr="00DB0B65">
        <w:rPr>
          <w:rFonts w:ascii="Comic Sans MS" w:hAnsi="Comic Sans MS" w:cs="Comic Sans MS"/>
          <w:sz w:val="28"/>
        </w:rPr>
        <w:t>egnanti e</w:t>
      </w:r>
      <w:r w:rsidR="00DE7168" w:rsidRPr="00DB0B65">
        <w:rPr>
          <w:rFonts w:ascii="Comic Sans MS" w:hAnsi="Comic Sans MS" w:cs="Comic Sans MS"/>
          <w:sz w:val="28"/>
        </w:rPr>
        <w:t xml:space="preserve"> alunni</w:t>
      </w:r>
      <w:r w:rsidR="00E7650F" w:rsidRPr="00DB0B65">
        <w:rPr>
          <w:rFonts w:ascii="Comic Sans MS" w:hAnsi="Comic Sans MS" w:cs="Comic Sans MS"/>
          <w:sz w:val="28"/>
        </w:rPr>
        <w:t xml:space="preserve"> -</w:t>
      </w:r>
      <w:r w:rsidR="00DE7168" w:rsidRPr="00DB0B65">
        <w:rPr>
          <w:rFonts w:ascii="Comic Sans MS" w:hAnsi="Comic Sans MS" w:cs="Comic Sans MS"/>
          <w:sz w:val="28"/>
        </w:rPr>
        <w:t xml:space="preserve">, </w:t>
      </w:r>
      <w:r w:rsidR="00E7650F" w:rsidRPr="00DB0B65">
        <w:rPr>
          <w:rFonts w:ascii="Comic Sans MS" w:hAnsi="Comic Sans MS" w:cs="Comic Sans MS"/>
          <w:sz w:val="28"/>
        </w:rPr>
        <w:t xml:space="preserve">le scuole paritarie, </w:t>
      </w:r>
      <w:r w:rsidR="00DE7168" w:rsidRPr="00DB0B65">
        <w:rPr>
          <w:rFonts w:ascii="Comic Sans MS" w:hAnsi="Comic Sans MS" w:cs="Comic Sans MS"/>
          <w:sz w:val="28"/>
        </w:rPr>
        <w:t>a settembre</w:t>
      </w:r>
      <w:r w:rsidR="00E7650F" w:rsidRPr="00DB0B65">
        <w:rPr>
          <w:rFonts w:ascii="Comic Sans MS" w:hAnsi="Comic Sans MS" w:cs="Comic Sans MS"/>
          <w:sz w:val="28"/>
        </w:rPr>
        <w:t>,</w:t>
      </w:r>
      <w:r w:rsidR="00DE7168" w:rsidRPr="00DB0B65">
        <w:rPr>
          <w:rFonts w:ascii="Comic Sans MS" w:hAnsi="Comic Sans MS" w:cs="Comic Sans MS"/>
          <w:sz w:val="28"/>
        </w:rPr>
        <w:t xml:space="preserve"> </w:t>
      </w:r>
      <w:r w:rsidR="00E7650F" w:rsidRPr="00DB0B65">
        <w:rPr>
          <w:rFonts w:ascii="Comic Sans MS" w:hAnsi="Comic Sans MS" w:cs="Comic Sans MS"/>
          <w:sz w:val="28"/>
        </w:rPr>
        <w:t>non riuscir</w:t>
      </w:r>
      <w:r w:rsidR="00DE7168" w:rsidRPr="00DB0B65">
        <w:rPr>
          <w:rFonts w:ascii="Comic Sans MS" w:hAnsi="Comic Sans MS" w:cs="Comic Sans MS"/>
          <w:sz w:val="28"/>
        </w:rPr>
        <w:t xml:space="preserve">anno </w:t>
      </w:r>
      <w:r w:rsidR="00E7650F" w:rsidRPr="00DB0B65">
        <w:rPr>
          <w:rFonts w:ascii="Comic Sans MS" w:hAnsi="Comic Sans MS" w:cs="Comic Sans MS"/>
          <w:sz w:val="28"/>
        </w:rPr>
        <w:t xml:space="preserve">a </w:t>
      </w:r>
      <w:r w:rsidR="00DE7168" w:rsidRPr="00DB0B65">
        <w:rPr>
          <w:rFonts w:ascii="Comic Sans MS" w:hAnsi="Comic Sans MS" w:cs="Comic Sans MS"/>
          <w:sz w:val="28"/>
        </w:rPr>
        <w:t>riaprire</w:t>
      </w:r>
      <w:r w:rsidR="00F155D3">
        <w:rPr>
          <w:rFonts w:ascii="Comic Sans MS" w:hAnsi="Comic Sans MS" w:cs="Comic Sans MS"/>
          <w:sz w:val="28"/>
        </w:rPr>
        <w:t xml:space="preserve"> e</w:t>
      </w:r>
      <w:r w:rsidR="00056610" w:rsidRPr="00DB0B65">
        <w:rPr>
          <w:rFonts w:ascii="Comic Sans MS" w:hAnsi="Comic Sans MS" w:cs="Comic Sans MS"/>
          <w:sz w:val="28"/>
        </w:rPr>
        <w:t xml:space="preserve"> </w:t>
      </w:r>
      <w:r w:rsidR="00DE7168" w:rsidRPr="00DB0B65">
        <w:rPr>
          <w:rFonts w:ascii="Comic Sans MS" w:hAnsi="Comic Sans MS" w:cs="Comic Sans MS"/>
          <w:sz w:val="28"/>
        </w:rPr>
        <w:t xml:space="preserve">così </w:t>
      </w:r>
      <w:r w:rsidR="00E7650F" w:rsidRPr="00DB0B65">
        <w:rPr>
          <w:rFonts w:ascii="Comic Sans MS" w:hAnsi="Comic Sans MS" w:cs="Comic Sans MS"/>
          <w:sz w:val="28"/>
        </w:rPr>
        <w:t>un grande</w:t>
      </w:r>
      <w:r w:rsidR="00056610" w:rsidRPr="00DB0B65">
        <w:rPr>
          <w:rFonts w:ascii="Comic Sans MS" w:hAnsi="Comic Sans MS" w:cs="Comic Sans MS"/>
          <w:sz w:val="28"/>
        </w:rPr>
        <w:t xml:space="preserve"> patrimonio di professionalità, </w:t>
      </w:r>
      <w:r w:rsidR="00DE7168" w:rsidRPr="00DB0B65">
        <w:rPr>
          <w:rFonts w:ascii="Comic Sans MS" w:hAnsi="Comic Sans MS" w:cs="Comic Sans MS"/>
          <w:sz w:val="28"/>
        </w:rPr>
        <w:t xml:space="preserve">di </w:t>
      </w:r>
      <w:r w:rsidR="00056610" w:rsidRPr="00DB0B65">
        <w:rPr>
          <w:rFonts w:ascii="Comic Sans MS" w:hAnsi="Comic Sans MS" w:cs="Comic Sans MS"/>
          <w:sz w:val="28"/>
        </w:rPr>
        <w:t>passione</w:t>
      </w:r>
      <w:r w:rsidR="00DE7168" w:rsidRPr="00DB0B65">
        <w:rPr>
          <w:rFonts w:ascii="Comic Sans MS" w:hAnsi="Comic Sans MS" w:cs="Comic Sans MS"/>
          <w:sz w:val="28"/>
        </w:rPr>
        <w:t xml:space="preserve"> educativa</w:t>
      </w:r>
      <w:r w:rsidR="00056610" w:rsidRPr="00DB0B65">
        <w:rPr>
          <w:rFonts w:ascii="Comic Sans MS" w:hAnsi="Comic Sans MS" w:cs="Comic Sans MS"/>
          <w:sz w:val="28"/>
        </w:rPr>
        <w:t xml:space="preserve">, </w:t>
      </w:r>
      <w:r w:rsidR="00DE7168" w:rsidRPr="00DB0B65">
        <w:rPr>
          <w:rFonts w:ascii="Comic Sans MS" w:hAnsi="Comic Sans MS" w:cs="Comic Sans MS"/>
          <w:sz w:val="28"/>
        </w:rPr>
        <w:t xml:space="preserve">di </w:t>
      </w:r>
      <w:r w:rsidR="00056610" w:rsidRPr="00DB0B65">
        <w:rPr>
          <w:rFonts w:ascii="Comic Sans MS" w:hAnsi="Comic Sans MS" w:cs="Comic Sans MS"/>
          <w:sz w:val="28"/>
        </w:rPr>
        <w:t xml:space="preserve">dedizione </w:t>
      </w:r>
      <w:r w:rsidR="00DE7168" w:rsidRPr="00DB0B65">
        <w:rPr>
          <w:rFonts w:ascii="Comic Sans MS" w:hAnsi="Comic Sans MS" w:cs="Comic Sans MS"/>
          <w:sz w:val="28"/>
        </w:rPr>
        <w:t xml:space="preserve">sociale, </w:t>
      </w:r>
      <w:r w:rsidR="00E7650F" w:rsidRPr="00DB0B65">
        <w:rPr>
          <w:rFonts w:ascii="Comic Sans MS" w:hAnsi="Comic Sans MS" w:cs="Comic Sans MS"/>
          <w:sz w:val="28"/>
        </w:rPr>
        <w:t xml:space="preserve">a favore </w:t>
      </w:r>
      <w:r w:rsidR="00E82F8B" w:rsidRPr="00DB0B65">
        <w:rPr>
          <w:rFonts w:ascii="Comic Sans MS" w:hAnsi="Comic Sans MS" w:cs="Comic Sans MS"/>
          <w:sz w:val="28"/>
        </w:rPr>
        <w:t>del nostro territorio (</w:t>
      </w:r>
      <w:r w:rsidR="00DE7168" w:rsidRPr="00DB0B65">
        <w:rPr>
          <w:rFonts w:ascii="Comic Sans MS" w:hAnsi="Comic Sans MS" w:cs="Comic Sans MS"/>
          <w:sz w:val="28"/>
        </w:rPr>
        <w:t>famiglie</w:t>
      </w:r>
      <w:r w:rsidR="00E7650F" w:rsidRPr="00DB0B65">
        <w:rPr>
          <w:rFonts w:ascii="Comic Sans MS" w:hAnsi="Comic Sans MS" w:cs="Comic Sans MS"/>
          <w:sz w:val="28"/>
        </w:rPr>
        <w:t xml:space="preserve"> e</w:t>
      </w:r>
      <w:r w:rsidR="00DE7168" w:rsidRPr="00DB0B65">
        <w:rPr>
          <w:rFonts w:ascii="Comic Sans MS" w:hAnsi="Comic Sans MS" w:cs="Comic Sans MS"/>
          <w:sz w:val="28"/>
        </w:rPr>
        <w:t xml:space="preserve"> bambini</w:t>
      </w:r>
      <w:r w:rsidR="00E82F8B" w:rsidRPr="00DB0B65">
        <w:rPr>
          <w:rFonts w:ascii="Comic Sans MS" w:hAnsi="Comic Sans MS" w:cs="Comic Sans MS"/>
          <w:sz w:val="28"/>
        </w:rPr>
        <w:t>)</w:t>
      </w:r>
      <w:r w:rsidR="00DE7168" w:rsidRPr="00DB0B65">
        <w:rPr>
          <w:rFonts w:ascii="Comic Sans MS" w:hAnsi="Comic Sans MS" w:cs="Comic Sans MS"/>
          <w:sz w:val="28"/>
        </w:rPr>
        <w:t>,</w:t>
      </w:r>
      <w:r w:rsidR="00056610" w:rsidRPr="00DB0B65">
        <w:rPr>
          <w:rFonts w:ascii="Comic Sans MS" w:hAnsi="Comic Sans MS" w:cs="Comic Sans MS"/>
          <w:sz w:val="28"/>
        </w:rPr>
        <w:t xml:space="preserve"> verrà meno. L</w:t>
      </w:r>
      <w:r w:rsidR="00DE7168" w:rsidRPr="00DB0B65">
        <w:rPr>
          <w:rFonts w:ascii="Comic Sans MS" w:hAnsi="Comic Sans MS" w:cs="Comic Sans MS"/>
          <w:sz w:val="28"/>
        </w:rPr>
        <w:t xml:space="preserve">e </w:t>
      </w:r>
      <w:r w:rsidR="00056610" w:rsidRPr="00DB0B65">
        <w:rPr>
          <w:rFonts w:ascii="Comic Sans MS" w:hAnsi="Comic Sans MS" w:cs="Comic Sans MS"/>
          <w:sz w:val="28"/>
        </w:rPr>
        <w:t>scuole paritarie</w:t>
      </w:r>
      <w:r w:rsidR="00E7650F" w:rsidRPr="00DB0B65">
        <w:rPr>
          <w:rFonts w:ascii="Comic Sans MS" w:hAnsi="Comic Sans MS" w:cs="Comic Sans MS"/>
          <w:sz w:val="28"/>
        </w:rPr>
        <w:t>,</w:t>
      </w:r>
      <w:r w:rsidR="00056610" w:rsidRPr="00DB0B65">
        <w:rPr>
          <w:rFonts w:ascii="Comic Sans MS" w:hAnsi="Comic Sans MS" w:cs="Comic Sans MS"/>
          <w:sz w:val="28"/>
        </w:rPr>
        <w:t xml:space="preserve"> nate </w:t>
      </w:r>
      <w:r w:rsidR="00E82F8B" w:rsidRPr="00DB0B65">
        <w:rPr>
          <w:rFonts w:ascii="Comic Sans MS" w:hAnsi="Comic Sans MS" w:cs="Comic Sans MS"/>
          <w:sz w:val="28"/>
        </w:rPr>
        <w:t xml:space="preserve">spesso </w:t>
      </w:r>
      <w:r w:rsidR="00056610" w:rsidRPr="00DB0B65">
        <w:rPr>
          <w:rFonts w:ascii="Comic Sans MS" w:hAnsi="Comic Sans MS" w:cs="Comic Sans MS"/>
          <w:sz w:val="28"/>
        </w:rPr>
        <w:t xml:space="preserve">all’ombra dei campanili o come espressione dell’apostolato di ordini religiosi </w:t>
      </w:r>
      <w:r w:rsidR="00DE7168" w:rsidRPr="00DB0B65">
        <w:rPr>
          <w:rFonts w:ascii="Comic Sans MS" w:hAnsi="Comic Sans MS" w:cs="Comic Sans MS"/>
          <w:sz w:val="28"/>
        </w:rPr>
        <w:t xml:space="preserve">soprattutto femminili, </w:t>
      </w:r>
      <w:r w:rsidR="00E7650F" w:rsidRPr="00DB0B65">
        <w:rPr>
          <w:rFonts w:ascii="Comic Sans MS" w:hAnsi="Comic Sans MS" w:cs="Comic Sans MS"/>
          <w:sz w:val="28"/>
        </w:rPr>
        <w:t xml:space="preserve">sono </w:t>
      </w:r>
      <w:r w:rsidR="00056610" w:rsidRPr="00DB0B65">
        <w:rPr>
          <w:rFonts w:ascii="Comic Sans MS" w:hAnsi="Comic Sans MS" w:cs="Comic Sans MS"/>
          <w:sz w:val="28"/>
        </w:rPr>
        <w:t xml:space="preserve">state </w:t>
      </w:r>
      <w:r w:rsidR="00E82F8B" w:rsidRPr="00DB0B65">
        <w:rPr>
          <w:rFonts w:ascii="Comic Sans MS" w:hAnsi="Comic Sans MS" w:cs="Comic Sans MS"/>
          <w:sz w:val="28"/>
        </w:rPr>
        <w:t xml:space="preserve">sempre </w:t>
      </w:r>
      <w:r w:rsidR="00056610" w:rsidRPr="00DB0B65">
        <w:rPr>
          <w:rFonts w:ascii="Comic Sans MS" w:hAnsi="Comic Sans MS" w:cs="Comic Sans MS"/>
          <w:sz w:val="28"/>
        </w:rPr>
        <w:t>al fianco</w:t>
      </w:r>
      <w:r w:rsidR="000F7F3F" w:rsidRPr="00DB0B65">
        <w:rPr>
          <w:rFonts w:ascii="Comic Sans MS" w:hAnsi="Comic Sans MS" w:cs="Comic Sans MS"/>
          <w:sz w:val="28"/>
        </w:rPr>
        <w:t xml:space="preserve"> anche delle famiglie e dei bambini in difficoltà</w:t>
      </w:r>
      <w:r w:rsidR="00056610" w:rsidRPr="00DB0B65">
        <w:rPr>
          <w:rFonts w:ascii="Comic Sans MS" w:hAnsi="Comic Sans MS" w:cs="Comic Sans MS"/>
          <w:sz w:val="28"/>
        </w:rPr>
        <w:t>;</w:t>
      </w:r>
      <w:r w:rsidR="000F7F3F" w:rsidRPr="00DB0B65">
        <w:rPr>
          <w:rFonts w:ascii="Comic Sans MS" w:hAnsi="Comic Sans MS" w:cs="Comic Sans MS"/>
          <w:sz w:val="28"/>
        </w:rPr>
        <w:t xml:space="preserve"> pensiamo poi, nell’odierna situazione, </w:t>
      </w:r>
      <w:r w:rsidR="00056610" w:rsidRPr="00DB0B65">
        <w:rPr>
          <w:rFonts w:ascii="Comic Sans MS" w:hAnsi="Comic Sans MS" w:cs="Comic Sans MS"/>
          <w:sz w:val="28"/>
        </w:rPr>
        <w:t>ai</w:t>
      </w:r>
      <w:r w:rsidR="00DE7168" w:rsidRPr="00DB0B65">
        <w:rPr>
          <w:rFonts w:ascii="Comic Sans MS" w:hAnsi="Comic Sans MS" w:cs="Comic Sans MS"/>
          <w:sz w:val="28"/>
        </w:rPr>
        <w:t xml:space="preserve"> papà e </w:t>
      </w:r>
      <w:r w:rsidR="000F7F3F" w:rsidRPr="00DB0B65">
        <w:rPr>
          <w:rFonts w:ascii="Comic Sans MS" w:hAnsi="Comic Sans MS" w:cs="Comic Sans MS"/>
          <w:sz w:val="28"/>
        </w:rPr>
        <w:t xml:space="preserve">alle </w:t>
      </w:r>
      <w:r w:rsidR="00DE7168" w:rsidRPr="00DB0B65">
        <w:rPr>
          <w:rFonts w:ascii="Comic Sans MS" w:hAnsi="Comic Sans MS" w:cs="Comic Sans MS"/>
          <w:sz w:val="28"/>
        </w:rPr>
        <w:t>mamme che</w:t>
      </w:r>
      <w:r w:rsidR="00F155D3">
        <w:rPr>
          <w:rFonts w:ascii="Comic Sans MS" w:hAnsi="Comic Sans MS" w:cs="Comic Sans MS"/>
          <w:sz w:val="28"/>
        </w:rPr>
        <w:t xml:space="preserve"> -</w:t>
      </w:r>
      <w:r w:rsidR="00056610" w:rsidRPr="00DB0B65">
        <w:rPr>
          <w:rFonts w:ascii="Comic Sans MS" w:hAnsi="Comic Sans MS" w:cs="Comic Sans MS"/>
          <w:sz w:val="28"/>
        </w:rPr>
        <w:t xml:space="preserve"> Dio non voglia</w:t>
      </w:r>
      <w:r w:rsidR="00F155D3">
        <w:rPr>
          <w:rFonts w:ascii="Comic Sans MS" w:hAnsi="Comic Sans MS" w:cs="Comic Sans MS"/>
          <w:sz w:val="28"/>
        </w:rPr>
        <w:t xml:space="preserve"> -</w:t>
      </w:r>
      <w:r w:rsidR="00056610" w:rsidRPr="00DB0B65">
        <w:rPr>
          <w:rFonts w:ascii="Comic Sans MS" w:hAnsi="Comic Sans MS" w:cs="Comic Sans MS"/>
          <w:sz w:val="28"/>
        </w:rPr>
        <w:t xml:space="preserve"> </w:t>
      </w:r>
      <w:r w:rsidR="00DE7168" w:rsidRPr="00DB0B65">
        <w:rPr>
          <w:rFonts w:ascii="Comic Sans MS" w:hAnsi="Comic Sans MS" w:cs="Comic Sans MS"/>
          <w:sz w:val="28"/>
        </w:rPr>
        <w:t>potrebbero avere</w:t>
      </w:r>
      <w:r w:rsidR="000F7F3F" w:rsidRPr="00DB0B65">
        <w:rPr>
          <w:rFonts w:ascii="Comic Sans MS" w:hAnsi="Comic Sans MS" w:cs="Comic Sans MS"/>
          <w:sz w:val="28"/>
        </w:rPr>
        <w:t xml:space="preserve"> difficoltà lavorative</w:t>
      </w:r>
      <w:r w:rsidR="00DE7168" w:rsidRPr="00DB0B65">
        <w:rPr>
          <w:rFonts w:ascii="Comic Sans MS" w:hAnsi="Comic Sans MS" w:cs="Comic Sans MS"/>
          <w:sz w:val="28"/>
        </w:rPr>
        <w:t xml:space="preserve"> nel prossimo</w:t>
      </w:r>
      <w:r w:rsidR="00056610" w:rsidRPr="00DB0B65">
        <w:rPr>
          <w:rFonts w:ascii="Comic Sans MS" w:hAnsi="Comic Sans MS" w:cs="Comic Sans MS"/>
          <w:sz w:val="28"/>
        </w:rPr>
        <w:t xml:space="preserve"> autunno.</w:t>
      </w:r>
    </w:p>
    <w:p w:rsidR="00606D17" w:rsidRPr="00DB0B65" w:rsidRDefault="007A7D1B">
      <w:pPr>
        <w:ind w:firstLine="708"/>
        <w:jc w:val="both"/>
        <w:rPr>
          <w:rFonts w:ascii="Comic Sans MS" w:hAnsi="Comic Sans MS" w:cs="Comic Sans MS"/>
          <w:sz w:val="28"/>
        </w:rPr>
      </w:pPr>
      <w:r w:rsidRPr="00396DB2">
        <w:rPr>
          <w:rFonts w:ascii="Comic Sans MS" w:hAnsi="Comic Sans MS" w:cs="Comic Sans MS"/>
          <w:sz w:val="28"/>
        </w:rPr>
        <w:t>La ripartenza in tutti gli ambiti potrà avvenire solo se</w:t>
      </w:r>
      <w:r w:rsidR="006C1CE9" w:rsidRPr="00396DB2">
        <w:rPr>
          <w:rFonts w:ascii="Comic Sans MS" w:hAnsi="Comic Sans MS" w:cs="Comic Sans MS"/>
          <w:sz w:val="28"/>
        </w:rPr>
        <w:t xml:space="preserve"> </w:t>
      </w:r>
      <w:r w:rsidRPr="00396DB2">
        <w:rPr>
          <w:rFonts w:ascii="Comic Sans MS" w:hAnsi="Comic Sans MS" w:cs="Comic Sans MS"/>
          <w:sz w:val="28"/>
        </w:rPr>
        <w:t>sapremo camminare insieme</w:t>
      </w:r>
      <w:r w:rsidR="006C1CE9" w:rsidRPr="00396DB2">
        <w:rPr>
          <w:rFonts w:ascii="Comic Sans MS" w:hAnsi="Comic Sans MS" w:cs="Comic Sans MS"/>
          <w:sz w:val="28"/>
        </w:rPr>
        <w:t xml:space="preserve">, a </w:t>
      </w:r>
      <w:r w:rsidR="006C1CE9" w:rsidRPr="00DB0B65">
        <w:rPr>
          <w:rFonts w:ascii="Comic Sans MS" w:hAnsi="Comic Sans MS" w:cs="Comic Sans MS"/>
          <w:sz w:val="28"/>
        </w:rPr>
        <w:t>livello di comunità interna</w:t>
      </w:r>
      <w:r w:rsidR="005C67BF">
        <w:rPr>
          <w:rFonts w:ascii="Comic Sans MS" w:hAnsi="Comic Sans MS" w:cs="Comic Sans MS"/>
          <w:sz w:val="28"/>
        </w:rPr>
        <w:t>zionale e  nazionale, se valorizzeremo</w:t>
      </w:r>
      <w:r w:rsidR="006C1CE9" w:rsidRPr="00DB0B65">
        <w:rPr>
          <w:rFonts w:ascii="Comic Sans MS" w:hAnsi="Comic Sans MS" w:cs="Comic Sans MS"/>
          <w:sz w:val="28"/>
        </w:rPr>
        <w:t xml:space="preserve"> la </w:t>
      </w:r>
      <w:r w:rsidR="005C67BF">
        <w:rPr>
          <w:rFonts w:ascii="Comic Sans MS" w:hAnsi="Comic Sans MS" w:cs="Comic Sans MS"/>
          <w:sz w:val="28"/>
        </w:rPr>
        <w:t>connessione e il bilanciamento f</w:t>
      </w:r>
      <w:r w:rsidR="006C1CE9" w:rsidRPr="00DB0B65">
        <w:rPr>
          <w:rFonts w:ascii="Comic Sans MS" w:hAnsi="Comic Sans MS" w:cs="Comic Sans MS"/>
          <w:sz w:val="28"/>
        </w:rPr>
        <w:t xml:space="preserve">ra diritti e doveri, da esercitare in nome della solidarietà e del bene comune, nella </w:t>
      </w:r>
      <w:r w:rsidR="006C1CE9" w:rsidRPr="00DB0B65">
        <w:rPr>
          <w:rFonts w:ascii="Comic Sans MS" w:hAnsi="Comic Sans MS" w:cs="Comic Sans MS"/>
          <w:i/>
          <w:sz w:val="28"/>
        </w:rPr>
        <w:t>“responsabilità per il proprio e l'altrui sviluppo integrale… L'esasperazione dei diritti</w:t>
      </w:r>
      <w:r w:rsidR="006C1CE9" w:rsidRPr="00DB0B65">
        <w:rPr>
          <w:rFonts w:ascii="Comic Sans MS" w:hAnsi="Comic Sans MS" w:cs="Comic Sans MS"/>
          <w:sz w:val="28"/>
        </w:rPr>
        <w:t xml:space="preserve"> – ci ricorda Benedetto XVI nella </w:t>
      </w:r>
      <w:r w:rsidR="006C1CE9" w:rsidRPr="00DB0B65">
        <w:rPr>
          <w:rFonts w:ascii="Comic Sans MS" w:hAnsi="Comic Sans MS" w:cs="Comic Sans MS"/>
          <w:i/>
          <w:sz w:val="28"/>
        </w:rPr>
        <w:t>Caritas in veritate</w:t>
      </w:r>
      <w:r w:rsidR="006C1CE9" w:rsidRPr="00DB0B65">
        <w:rPr>
          <w:rFonts w:ascii="Comic Sans MS" w:hAnsi="Comic Sans MS" w:cs="Comic Sans MS"/>
          <w:sz w:val="28"/>
        </w:rPr>
        <w:t xml:space="preserve"> - </w:t>
      </w:r>
      <w:r w:rsidR="006C1CE9" w:rsidRPr="00DB0B65">
        <w:rPr>
          <w:rFonts w:ascii="Comic Sans MS" w:hAnsi="Comic Sans MS" w:cs="Comic Sans MS"/>
          <w:i/>
          <w:sz w:val="28"/>
        </w:rPr>
        <w:t>sfocia nella dimenticanza dei doveri… i doveri rafforzano i diritti e propongono la loro difesa e promozione come un impegno da assumere a servizio del bene… La condivisione dei doveri reciproci mobilita assai più della sola rivendicazione di diritti”</w:t>
      </w:r>
      <w:r w:rsidR="006C1CE9" w:rsidRPr="00DB0B65">
        <w:rPr>
          <w:rFonts w:ascii="Comic Sans MS" w:hAnsi="Comic Sans MS" w:cs="Comic Sans MS"/>
          <w:sz w:val="28"/>
        </w:rPr>
        <w:t xml:space="preserve"> (Benedetto XVI, </w:t>
      </w:r>
      <w:r w:rsidR="006C1CE9" w:rsidRPr="00DB0B65">
        <w:rPr>
          <w:rFonts w:ascii="Comic Sans MS" w:hAnsi="Comic Sans MS" w:cs="Comic Sans MS"/>
          <w:i/>
          <w:sz w:val="28"/>
        </w:rPr>
        <w:t>Caritas in veritate</w:t>
      </w:r>
      <w:r w:rsidR="00396DB2">
        <w:rPr>
          <w:rFonts w:ascii="Comic Sans MS" w:hAnsi="Comic Sans MS" w:cs="Comic Sans MS"/>
          <w:sz w:val="28"/>
        </w:rPr>
        <w:t>, n. 43). Ed è</w:t>
      </w:r>
      <w:r w:rsidR="006C1CE9" w:rsidRPr="00DB0B65">
        <w:rPr>
          <w:rFonts w:ascii="Comic Sans MS" w:hAnsi="Comic Sans MS" w:cs="Comic Sans MS"/>
          <w:sz w:val="28"/>
        </w:rPr>
        <w:t xml:space="preserve"> necessario</w:t>
      </w:r>
      <w:r w:rsidR="005C67BF">
        <w:rPr>
          <w:rFonts w:ascii="Comic Sans MS" w:hAnsi="Comic Sans MS" w:cs="Comic Sans MS"/>
          <w:sz w:val="28"/>
        </w:rPr>
        <w:t>, in tale contesto,</w:t>
      </w:r>
      <w:r w:rsidR="006C1CE9" w:rsidRPr="00DB0B65">
        <w:rPr>
          <w:rFonts w:ascii="Comic Sans MS" w:hAnsi="Comic Sans MS" w:cs="Comic Sans MS"/>
          <w:sz w:val="28"/>
        </w:rPr>
        <w:t xml:space="preserve"> </w:t>
      </w:r>
      <w:r w:rsidR="005C67BF">
        <w:rPr>
          <w:rFonts w:ascii="Comic Sans MS" w:hAnsi="Comic Sans MS" w:cs="Comic Sans MS"/>
          <w:sz w:val="28"/>
        </w:rPr>
        <w:t>considerare i</w:t>
      </w:r>
      <w:r w:rsidR="00DE7168" w:rsidRPr="00DB0B65">
        <w:rPr>
          <w:rFonts w:ascii="Comic Sans MS" w:hAnsi="Comic Sans MS" w:cs="Comic Sans MS"/>
          <w:sz w:val="28"/>
        </w:rPr>
        <w:t xml:space="preserve">l bene comune </w:t>
      </w:r>
      <w:r w:rsidR="00396DB2">
        <w:rPr>
          <w:rFonts w:ascii="Comic Sans MS" w:hAnsi="Comic Sans MS" w:cs="Comic Sans MS"/>
          <w:sz w:val="28"/>
        </w:rPr>
        <w:t>anche in rapporto alla salvaguardia del creato</w:t>
      </w:r>
      <w:r w:rsidR="00DE7168" w:rsidRPr="00DB0B65">
        <w:rPr>
          <w:rFonts w:ascii="Comic Sans MS" w:hAnsi="Comic Sans MS" w:cs="Comic Sans MS"/>
          <w:sz w:val="28"/>
        </w:rPr>
        <w:t>, a tale proposito</w:t>
      </w:r>
      <w:r w:rsidR="00396DB2">
        <w:rPr>
          <w:rFonts w:ascii="Comic Sans MS" w:hAnsi="Comic Sans MS" w:cs="Comic Sans MS"/>
          <w:sz w:val="28"/>
        </w:rPr>
        <w:t>,</w:t>
      </w:r>
      <w:r w:rsidR="00DE7168" w:rsidRPr="00DB0B65">
        <w:rPr>
          <w:rFonts w:ascii="Comic Sans MS" w:hAnsi="Comic Sans MS" w:cs="Comic Sans MS"/>
          <w:sz w:val="28"/>
        </w:rPr>
        <w:t xml:space="preserve"> </w:t>
      </w:r>
      <w:r w:rsidR="005C67BF">
        <w:rPr>
          <w:rFonts w:ascii="Comic Sans MS" w:hAnsi="Comic Sans MS" w:cs="Comic Sans MS"/>
          <w:sz w:val="28"/>
        </w:rPr>
        <w:t>rileggiamo</w:t>
      </w:r>
      <w:r w:rsidR="00DE7168" w:rsidRPr="00DB0B65">
        <w:rPr>
          <w:rFonts w:ascii="Comic Sans MS" w:hAnsi="Comic Sans MS" w:cs="Comic Sans MS"/>
          <w:sz w:val="28"/>
        </w:rPr>
        <w:t xml:space="preserve"> </w:t>
      </w:r>
      <w:r w:rsidR="006C1CE9" w:rsidRPr="00DB0B65">
        <w:rPr>
          <w:rFonts w:ascii="Comic Sans MS" w:hAnsi="Comic Sans MS" w:cs="Comic Sans MS"/>
          <w:sz w:val="28"/>
        </w:rPr>
        <w:t>l</w:t>
      </w:r>
      <w:r w:rsidR="00DE7168" w:rsidRPr="00DB0B65">
        <w:rPr>
          <w:rFonts w:ascii="Comic Sans MS" w:hAnsi="Comic Sans MS" w:cs="Comic Sans MS"/>
          <w:sz w:val="28"/>
        </w:rPr>
        <w:t xml:space="preserve">’enciclica </w:t>
      </w:r>
      <w:r w:rsidR="006C1CE9" w:rsidRPr="00DB0B65">
        <w:rPr>
          <w:rFonts w:ascii="Comic Sans MS" w:hAnsi="Comic Sans MS" w:cs="Comic Sans MS"/>
          <w:i/>
          <w:iCs/>
          <w:sz w:val="28"/>
        </w:rPr>
        <w:t>Laudato Si'</w:t>
      </w:r>
      <w:r w:rsidR="00DE7168" w:rsidRPr="00DB0B65">
        <w:rPr>
          <w:rFonts w:ascii="Comic Sans MS" w:hAnsi="Comic Sans MS" w:cs="Comic Sans MS"/>
          <w:sz w:val="28"/>
        </w:rPr>
        <w:t xml:space="preserve"> di Papa Francesco.</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Misericordia è il nome di Dio che – ce lo ha ricordato il Vangelo di Giovanni - </w:t>
      </w:r>
      <w:r w:rsidRPr="00DB0B65">
        <w:rPr>
          <w:rFonts w:ascii="Comic Sans MS" w:hAnsi="Comic Sans MS" w:cs="Comic Sans MS"/>
          <w:i/>
          <w:sz w:val="28"/>
        </w:rPr>
        <w:t xml:space="preserve">“ha tanto amato il mondo da dare il Figlio, unigenito, perché chiunque crede in lui non vada perduto, ma abbia la vita eterna. Dio, infatti, non ha mandato il Figlio nel mondo per condannare il mondo, ma perché il mondo sia salvato per mezzo di lui” </w:t>
      </w:r>
      <w:r w:rsidRPr="00DB0B65">
        <w:rPr>
          <w:rFonts w:ascii="Comic Sans MS" w:hAnsi="Comic Sans MS" w:cs="Comic Sans MS"/>
          <w:sz w:val="28"/>
        </w:rPr>
        <w:t>(Gv 3,16-17).</w:t>
      </w:r>
    </w:p>
    <w:p w:rsidR="00606D17" w:rsidRPr="00DB0B65" w:rsidRDefault="00DE7168" w:rsidP="00DA2C99">
      <w:pPr>
        <w:ind w:firstLine="708"/>
        <w:jc w:val="both"/>
        <w:rPr>
          <w:rFonts w:ascii="Comic Sans MS" w:hAnsi="Comic Sans MS" w:cs="Comic Sans MS"/>
          <w:sz w:val="28"/>
        </w:rPr>
      </w:pPr>
      <w:r w:rsidRPr="00DB0B65">
        <w:rPr>
          <w:rFonts w:ascii="Comic Sans MS" w:hAnsi="Comic Sans MS" w:cs="Comic Sans MS"/>
          <w:sz w:val="28"/>
        </w:rPr>
        <w:t>L</w:t>
      </w:r>
      <w:r w:rsidR="00DA2C99" w:rsidRPr="00DB0B65">
        <w:rPr>
          <w:rFonts w:ascii="Comic Sans MS" w:hAnsi="Comic Sans MS" w:cs="Comic Sans MS"/>
          <w:sz w:val="28"/>
        </w:rPr>
        <w:t>e parole di Gesù a Nicodemo,</w:t>
      </w:r>
      <w:r w:rsidRPr="00DB0B65">
        <w:rPr>
          <w:rFonts w:ascii="Comic Sans MS" w:hAnsi="Comic Sans MS" w:cs="Comic Sans MS"/>
          <w:sz w:val="28"/>
        </w:rPr>
        <w:t xml:space="preserve"> che era andato da lui</w:t>
      </w:r>
      <w:r w:rsidR="006C1CE9" w:rsidRPr="00DB0B65">
        <w:rPr>
          <w:rFonts w:ascii="Comic Sans MS" w:hAnsi="Comic Sans MS" w:cs="Comic Sans MS"/>
          <w:sz w:val="28"/>
        </w:rPr>
        <w:t xml:space="preserve"> di notte</w:t>
      </w:r>
      <w:r w:rsidR="00DA2C99" w:rsidRPr="00DB0B65">
        <w:rPr>
          <w:rFonts w:ascii="Comic Sans MS" w:hAnsi="Comic Sans MS" w:cs="Comic Sans MS"/>
          <w:sz w:val="28"/>
        </w:rPr>
        <w:t>, per paura</w:t>
      </w:r>
      <w:r w:rsidR="006C1CE9" w:rsidRPr="00DB0B65">
        <w:rPr>
          <w:rFonts w:ascii="Comic Sans MS" w:hAnsi="Comic Sans MS" w:cs="Comic Sans MS"/>
          <w:sz w:val="28"/>
        </w:rPr>
        <w:t xml:space="preserve"> </w:t>
      </w:r>
      <w:r w:rsidRPr="00DB0B65">
        <w:rPr>
          <w:rFonts w:ascii="Comic Sans MS" w:hAnsi="Comic Sans MS" w:cs="Comic Sans MS"/>
          <w:sz w:val="28"/>
        </w:rPr>
        <w:t>poic</w:t>
      </w:r>
      <w:r w:rsidR="006C1CE9" w:rsidRPr="00DB0B65">
        <w:rPr>
          <w:rFonts w:ascii="Comic Sans MS" w:hAnsi="Comic Sans MS" w:cs="Comic Sans MS"/>
          <w:sz w:val="28"/>
        </w:rPr>
        <w:t>h</w:t>
      </w:r>
      <w:r w:rsidR="00DA2C99" w:rsidRPr="00DB0B65">
        <w:rPr>
          <w:rFonts w:ascii="Comic Sans MS" w:hAnsi="Comic Sans MS" w:cs="Comic Sans MS"/>
          <w:sz w:val="28"/>
        </w:rPr>
        <w:t>é temeva il giudizio degli uomini</w:t>
      </w:r>
      <w:r w:rsidR="006C1CE9" w:rsidRPr="00DB0B65">
        <w:rPr>
          <w:rFonts w:ascii="Comic Sans MS" w:hAnsi="Comic Sans MS" w:cs="Comic Sans MS"/>
          <w:sz w:val="28"/>
        </w:rPr>
        <w:t xml:space="preserve">, risveglino in noi il desiderio e la capacità di accogliere la misericordia che Dio ci usa e dona. </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lastRenderedPageBreak/>
        <w:t xml:space="preserve">Antonio - noto come il Santo dei Miracoli o il Taumaturgo, cioè colui che opera prodigi - interceda per noi affinché possiamo vivere della Sua grande misericordia così da propagarla nei differenti contesti e momenti della nostra vita. </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Antonio ci esorti a ripensare davvero chi siamo e chi è l’uomo, ossia ad interrogarci sulla bontà delle nostre relazioni personali e sociali, sulla nostra società. Ci prenda per mano e ci aiuti a vivere da cristiani questi giorni con responsabilità, carità e solidarietà, facendoci carico - cioè “prossimi” - gli uni degli altri, costruendo una nuova fraternità, in città e paesi che vogliono ripensarsi e rialzarsi insieme e, in particolare, con le persone e le famiglie più deboli e fragili.</w:t>
      </w:r>
    </w:p>
    <w:p w:rsidR="00606D17" w:rsidRPr="00DB0B65" w:rsidRDefault="006C1CE9">
      <w:pPr>
        <w:ind w:firstLine="708"/>
        <w:jc w:val="both"/>
        <w:rPr>
          <w:rFonts w:ascii="Comic Sans MS" w:hAnsi="Comic Sans MS" w:cs="Comic Sans MS"/>
          <w:sz w:val="28"/>
        </w:rPr>
      </w:pPr>
      <w:r w:rsidRPr="00DB0B65">
        <w:rPr>
          <w:rFonts w:ascii="Comic Sans MS" w:hAnsi="Comic Sans MS" w:cs="Comic Sans MS"/>
          <w:sz w:val="28"/>
        </w:rPr>
        <w:t xml:space="preserve">Ricordando infine che stiamo celebrando la Tredicina nella domenica della SS. Trinità, richiamo la bella preghiera di Papa Francesco, con cui termina l’enciclica </w:t>
      </w:r>
      <w:r w:rsidRPr="00DB0B65">
        <w:rPr>
          <w:rFonts w:ascii="Comic Sans MS" w:hAnsi="Comic Sans MS" w:cs="Comic Sans MS"/>
          <w:i/>
          <w:sz w:val="28"/>
        </w:rPr>
        <w:t xml:space="preserve">Laudato sì </w:t>
      </w:r>
      <w:r w:rsidRPr="00DB0B65">
        <w:rPr>
          <w:rFonts w:ascii="Comic Sans MS" w:hAnsi="Comic Sans MS" w:cs="Comic Sans MS"/>
          <w:sz w:val="28"/>
        </w:rPr>
        <w:t xml:space="preserve">rivolgendosi proprio alla Santissima Trinità: </w:t>
      </w:r>
      <w:r w:rsidRPr="00DB0B65">
        <w:rPr>
          <w:rFonts w:ascii="Comic Sans MS" w:hAnsi="Comic Sans MS" w:cs="Comic Sans MS"/>
          <w:i/>
          <w:sz w:val="28"/>
        </w:rPr>
        <w:t>“Signore Dio, Uno e Trino, comunità stupenda di amore infinito… Dio d’amore, mostraci il nostro posto in questo mondo come strumenti del tuo affetto per tutti gli esseri di questa terra, perché nemmeno uno di essi è dimenticato da te. Illumina i padroni del potere e del denaro perché non cadano nel peccato dell’indifferenza, amino il bene comune, promuovano i deboli, e abbiano cura di questo mondo che abitiamo. I poveri e la terra stanno gridando: Signore, prendi noi col tuo potere e la tua luce, per proteggere ogni vita, per preparare un futuro migliore, affinché venga il tuo Regno di giustizia, di pace, di amore e di bellezza”</w:t>
      </w:r>
      <w:r w:rsidRPr="00DB0B65">
        <w:rPr>
          <w:rFonts w:ascii="Comic Sans MS" w:hAnsi="Comic Sans MS" w:cs="Comic Sans MS"/>
          <w:sz w:val="28"/>
        </w:rPr>
        <w:t xml:space="preserve"> (Papa Francesco, Lettera enciclica </w:t>
      </w:r>
      <w:r w:rsidRPr="00DB0B65">
        <w:rPr>
          <w:rFonts w:ascii="Comic Sans MS" w:hAnsi="Comic Sans MS" w:cs="Comic Sans MS"/>
          <w:i/>
          <w:sz w:val="28"/>
        </w:rPr>
        <w:t>Laudato si’</w:t>
      </w:r>
      <w:r w:rsidRPr="00DB0B65">
        <w:rPr>
          <w:rFonts w:ascii="Comic Sans MS" w:hAnsi="Comic Sans MS" w:cs="Comic Sans MS"/>
          <w:sz w:val="28"/>
        </w:rPr>
        <w:t>, n. 246).</w:t>
      </w:r>
    </w:p>
    <w:p w:rsidR="00DA2C99" w:rsidRPr="00DB0B65" w:rsidRDefault="006C1CE9">
      <w:pPr>
        <w:ind w:firstLine="708"/>
        <w:jc w:val="both"/>
        <w:rPr>
          <w:rFonts w:ascii="Comic Sans MS" w:hAnsi="Comic Sans MS" w:cs="Comic Sans MS"/>
          <w:sz w:val="28"/>
        </w:rPr>
      </w:pPr>
      <w:r w:rsidRPr="00DB0B65">
        <w:rPr>
          <w:rFonts w:ascii="Comic Sans MS" w:hAnsi="Comic Sans MS" w:cs="Comic Sans MS"/>
          <w:sz w:val="28"/>
        </w:rPr>
        <w:t>Antonio ci aiuti ad essere sempre più fondati nel</w:t>
      </w:r>
      <w:bookmarkStart w:id="0" w:name="_GoBack"/>
      <w:bookmarkEnd w:id="0"/>
      <w:r w:rsidRPr="00DB0B65">
        <w:rPr>
          <w:rFonts w:ascii="Comic Sans MS" w:hAnsi="Comic Sans MS" w:cs="Comic Sans MS"/>
          <w:sz w:val="28"/>
        </w:rPr>
        <w:t xml:space="preserve">la santità concreta e quotidiana (il pane di sant’Antonio ne è simbolo eloquente), una santità che ha origine nell’amore del Padre, del Figlio e dello Spirito Santo e che sola cambia la vita delle persone e delle nostre città. </w:t>
      </w:r>
    </w:p>
    <w:p w:rsidR="006C1CE9" w:rsidRPr="00DB0B65" w:rsidRDefault="006C1CE9">
      <w:pPr>
        <w:ind w:firstLine="708"/>
        <w:jc w:val="both"/>
      </w:pPr>
      <w:r w:rsidRPr="00DB0B65">
        <w:rPr>
          <w:rFonts w:ascii="Comic Sans MS" w:hAnsi="Comic Sans MS" w:cs="Comic Sans MS"/>
          <w:sz w:val="28"/>
        </w:rPr>
        <w:t xml:space="preserve">Dio benedica tutti, attraverso l‘intercessione di </w:t>
      </w:r>
      <w:r w:rsidR="00DA2C99" w:rsidRPr="00DB0B65">
        <w:rPr>
          <w:rFonts w:ascii="Comic Sans MS" w:hAnsi="Comic Sans MS" w:cs="Comic Sans MS"/>
          <w:sz w:val="28"/>
        </w:rPr>
        <w:t>sant’</w:t>
      </w:r>
      <w:r w:rsidRPr="00DB0B65">
        <w:rPr>
          <w:rFonts w:ascii="Comic Sans MS" w:hAnsi="Comic Sans MS" w:cs="Comic Sans MS"/>
          <w:sz w:val="28"/>
        </w:rPr>
        <w:t>Antonio.</w:t>
      </w:r>
    </w:p>
    <w:sectPr w:rsidR="006C1CE9" w:rsidRPr="00DB0B65" w:rsidSect="00253572">
      <w:headerReference w:type="default" r:id="rId7"/>
      <w:footerReference w:type="even" r:id="rId8"/>
      <w:footerReference w:type="default" r:id="rId9"/>
      <w:headerReference w:type="first" r:id="rId10"/>
      <w:footerReference w:type="first" r:id="rId11"/>
      <w:pgSz w:w="11906" w:h="16838"/>
      <w:pgMar w:top="1417" w:right="1134" w:bottom="1134" w:left="1134" w:header="708"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F18" w:rsidRDefault="003E7F18">
      <w:pPr>
        <w:spacing w:after="0" w:line="240" w:lineRule="auto"/>
      </w:pPr>
      <w:r>
        <w:separator/>
      </w:r>
    </w:p>
  </w:endnote>
  <w:endnote w:type="continuationSeparator" w:id="0">
    <w:p w:rsidR="003E7F18" w:rsidRDefault="003E7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Sans">
    <w:charset w:val="8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17" w:rsidRDefault="00606D1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17" w:rsidRDefault="00606D1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17" w:rsidRDefault="00606D1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F18" w:rsidRDefault="003E7F18">
      <w:pPr>
        <w:spacing w:after="0" w:line="240" w:lineRule="auto"/>
      </w:pPr>
      <w:r>
        <w:separator/>
      </w:r>
    </w:p>
  </w:footnote>
  <w:footnote w:type="continuationSeparator" w:id="0">
    <w:p w:rsidR="003E7F18" w:rsidRDefault="003E7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17" w:rsidRDefault="00253572">
    <w:pPr>
      <w:pStyle w:val="Intestazione"/>
      <w:jc w:val="right"/>
    </w:pPr>
    <w:r>
      <w:fldChar w:fldCharType="begin"/>
    </w:r>
    <w:r w:rsidR="006C1CE9">
      <w:instrText xml:space="preserve"> PAGE </w:instrText>
    </w:r>
    <w:r>
      <w:fldChar w:fldCharType="separate"/>
    </w:r>
    <w:r w:rsidR="00F155D3">
      <w:rPr>
        <w:noProof/>
      </w:rPr>
      <w:t>7</w:t>
    </w:r>
    <w:r>
      <w:fldChar w:fldCharType="end"/>
    </w:r>
  </w:p>
  <w:p w:rsidR="00606D17" w:rsidRDefault="00606D1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17" w:rsidRDefault="00606D1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
  <w:rsids>
    <w:rsidRoot w:val="00820448"/>
    <w:rsid w:val="00056610"/>
    <w:rsid w:val="000A199F"/>
    <w:rsid w:val="000B2E33"/>
    <w:rsid w:val="000F7F3F"/>
    <w:rsid w:val="001542F0"/>
    <w:rsid w:val="001B615C"/>
    <w:rsid w:val="00217C05"/>
    <w:rsid w:val="00253572"/>
    <w:rsid w:val="00282DF3"/>
    <w:rsid w:val="00396DB2"/>
    <w:rsid w:val="003B1834"/>
    <w:rsid w:val="003B5122"/>
    <w:rsid w:val="003E7F18"/>
    <w:rsid w:val="005369E7"/>
    <w:rsid w:val="00563CEF"/>
    <w:rsid w:val="00576922"/>
    <w:rsid w:val="005900ED"/>
    <w:rsid w:val="005C67BF"/>
    <w:rsid w:val="00606D17"/>
    <w:rsid w:val="006C1CE9"/>
    <w:rsid w:val="007A7D1B"/>
    <w:rsid w:val="00820448"/>
    <w:rsid w:val="00A268B1"/>
    <w:rsid w:val="00B17967"/>
    <w:rsid w:val="00D93143"/>
    <w:rsid w:val="00DA2C99"/>
    <w:rsid w:val="00DB0B65"/>
    <w:rsid w:val="00DE7168"/>
    <w:rsid w:val="00E7650F"/>
    <w:rsid w:val="00E82F8B"/>
    <w:rsid w:val="00E96C80"/>
    <w:rsid w:val="00EE5690"/>
    <w:rsid w:val="00F155D3"/>
    <w:rsid w:val="00F459C9"/>
    <w:rsid w:val="00FB1F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3572"/>
    <w:pPr>
      <w:suppressAutoHyphens/>
      <w:spacing w:after="160" w:line="25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253572"/>
    <w:rPr>
      <w:rFonts w:ascii="Calibri" w:eastAsia="Calibri" w:hAnsi="Calibri" w:cs="Calibri"/>
      <w:sz w:val="22"/>
      <w:szCs w:val="22"/>
      <w:lang w:val="it-IT" w:eastAsia="ar-SA" w:bidi="ar-SA"/>
    </w:rPr>
  </w:style>
  <w:style w:type="character" w:customStyle="1" w:styleId="IntestazioneCarattere">
    <w:name w:val="Intestazione Carattere"/>
    <w:rsid w:val="00253572"/>
    <w:rPr>
      <w:rFonts w:ascii="Calibri" w:eastAsia="Calibri" w:hAnsi="Calibri" w:cs="Calibri"/>
      <w:sz w:val="22"/>
      <w:szCs w:val="22"/>
      <w:lang w:val="it-IT" w:eastAsia="ar-SA" w:bidi="ar-SA"/>
    </w:rPr>
  </w:style>
  <w:style w:type="character" w:customStyle="1" w:styleId="PidipaginaCarattere">
    <w:name w:val="Piè di pagina Carattere"/>
    <w:rsid w:val="00253572"/>
    <w:rPr>
      <w:rFonts w:ascii="Calibri" w:eastAsia="Calibri" w:hAnsi="Calibri" w:cs="Calibri"/>
      <w:sz w:val="22"/>
      <w:szCs w:val="22"/>
      <w:lang w:val="it-IT" w:eastAsia="ar-SA" w:bidi="ar-SA"/>
    </w:rPr>
  </w:style>
  <w:style w:type="character" w:styleId="Enfasigrassetto">
    <w:name w:val="Strong"/>
    <w:qFormat/>
    <w:rsid w:val="00253572"/>
    <w:rPr>
      <w:rFonts w:ascii="Calibri" w:eastAsia="Calibri" w:hAnsi="Calibri" w:cs="Calibri"/>
      <w:b/>
      <w:bCs/>
      <w:sz w:val="22"/>
      <w:szCs w:val="22"/>
      <w:lang w:val="it-IT" w:eastAsia="ar-SA" w:bidi="ar-SA"/>
    </w:rPr>
  </w:style>
  <w:style w:type="character" w:customStyle="1" w:styleId="TestofumettoCarattere">
    <w:name w:val="Testo fumetto Carattere"/>
    <w:rsid w:val="00253572"/>
    <w:rPr>
      <w:rFonts w:ascii="Segoe UI" w:eastAsia="Calibri" w:hAnsi="Segoe UI" w:cs="Segoe UI"/>
      <w:sz w:val="18"/>
      <w:szCs w:val="18"/>
      <w:lang w:val="it-IT" w:eastAsia="ar-SA" w:bidi="ar-SA"/>
    </w:rPr>
  </w:style>
  <w:style w:type="paragraph" w:customStyle="1" w:styleId="Intestazione1">
    <w:name w:val="Intestazione1"/>
    <w:basedOn w:val="Normale"/>
    <w:next w:val="Corpodeltesto"/>
    <w:rsid w:val="00253572"/>
    <w:pPr>
      <w:keepNext/>
      <w:spacing w:before="240" w:after="120"/>
    </w:pPr>
    <w:rPr>
      <w:rFonts w:ascii="Arial" w:eastAsia="SimSun" w:hAnsi="Arial" w:cs="LucidaSans"/>
      <w:sz w:val="28"/>
      <w:szCs w:val="28"/>
    </w:rPr>
  </w:style>
  <w:style w:type="paragraph" w:styleId="Corpodeltesto">
    <w:name w:val="Body Text"/>
    <w:basedOn w:val="Normale"/>
    <w:rsid w:val="00253572"/>
    <w:pPr>
      <w:spacing w:after="120"/>
    </w:pPr>
  </w:style>
  <w:style w:type="paragraph" w:styleId="Elenco">
    <w:name w:val="List"/>
    <w:basedOn w:val="Corpodeltesto"/>
    <w:rsid w:val="00253572"/>
    <w:rPr>
      <w:rFonts w:cs="LucidaSans"/>
    </w:rPr>
  </w:style>
  <w:style w:type="paragraph" w:customStyle="1" w:styleId="Didascalia1">
    <w:name w:val="Didascalia1"/>
    <w:basedOn w:val="Normale"/>
    <w:rsid w:val="00253572"/>
    <w:pPr>
      <w:suppressLineNumbers/>
      <w:spacing w:before="120" w:after="120"/>
    </w:pPr>
    <w:rPr>
      <w:rFonts w:cs="LucidaSans"/>
      <w:i/>
      <w:iCs/>
      <w:sz w:val="24"/>
      <w:szCs w:val="24"/>
    </w:rPr>
  </w:style>
  <w:style w:type="paragraph" w:customStyle="1" w:styleId="Indice">
    <w:name w:val="Indice"/>
    <w:basedOn w:val="Normale"/>
    <w:rsid w:val="00253572"/>
    <w:pPr>
      <w:suppressLineNumbers/>
    </w:pPr>
    <w:rPr>
      <w:rFonts w:cs="LucidaSans"/>
    </w:rPr>
  </w:style>
  <w:style w:type="paragraph" w:customStyle="1" w:styleId="NormaleWeb1">
    <w:name w:val="Normale (Web)1"/>
    <w:basedOn w:val="Normale"/>
    <w:rsid w:val="00253572"/>
    <w:rPr>
      <w:rFonts w:ascii="Times New Roman" w:hAnsi="Times New Roman" w:cs="Symbol"/>
      <w:sz w:val="24"/>
      <w:szCs w:val="24"/>
    </w:rPr>
  </w:style>
  <w:style w:type="paragraph" w:styleId="Intestazione">
    <w:name w:val="header"/>
    <w:basedOn w:val="Normale"/>
    <w:rsid w:val="00253572"/>
    <w:pPr>
      <w:tabs>
        <w:tab w:val="center" w:pos="4819"/>
        <w:tab w:val="right" w:pos="9638"/>
      </w:tabs>
      <w:spacing w:after="0" w:line="240" w:lineRule="auto"/>
    </w:pPr>
  </w:style>
  <w:style w:type="paragraph" w:styleId="Pidipagina">
    <w:name w:val="footer"/>
    <w:basedOn w:val="Normale"/>
    <w:rsid w:val="00253572"/>
    <w:pPr>
      <w:tabs>
        <w:tab w:val="center" w:pos="4819"/>
        <w:tab w:val="right" w:pos="9638"/>
      </w:tabs>
      <w:spacing w:after="0" w:line="240" w:lineRule="auto"/>
    </w:pPr>
  </w:style>
  <w:style w:type="paragraph" w:styleId="Rientrocorpodeltesto">
    <w:name w:val="Body Text Indent"/>
    <w:basedOn w:val="Normale"/>
    <w:rsid w:val="00253572"/>
    <w:pPr>
      <w:ind w:firstLine="708"/>
      <w:jc w:val="both"/>
    </w:pPr>
    <w:rPr>
      <w:rFonts w:ascii="Comic Sans MS" w:hAnsi="Comic Sans MS" w:cs="Comic Sans MS"/>
      <w:sz w:val="28"/>
    </w:rPr>
  </w:style>
  <w:style w:type="paragraph" w:styleId="Testofumetto">
    <w:name w:val="Balloon Text"/>
    <w:basedOn w:val="Normale"/>
    <w:rsid w:val="00253572"/>
    <w:pPr>
      <w:spacing w:after="0" w:line="240" w:lineRule="auto"/>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4469F-1872-4B69-8E48-D40BD4EC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2097</Words>
  <Characters>11953</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UFFstampa</cp:lastModifiedBy>
  <cp:revision>8</cp:revision>
  <cp:lastPrinted>2020-06-06T04:15:00Z</cp:lastPrinted>
  <dcterms:created xsi:type="dcterms:W3CDTF">2020-06-07T20:39:00Z</dcterms:created>
  <dcterms:modified xsi:type="dcterms:W3CDTF">2020-06-08T08:50:00Z</dcterms:modified>
</cp:coreProperties>
</file>